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C17B" w14:textId="77777777" w:rsidR="00AF6BFC" w:rsidRDefault="00AF6BFC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23D65BF" w14:textId="119B92BC" w:rsidR="00AF6BFC" w:rsidRDefault="007E561B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</w:t>
      </w:r>
    </w:p>
    <w:p w14:paraId="476BCE1C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0DCEE9F5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РОСТОВСКАЯ ОБЛАСТЬ</w:t>
      </w:r>
    </w:p>
    <w:p w14:paraId="55F2110D" w14:textId="77FC0A9D" w:rsidR="000A507E" w:rsidRPr="000A507E" w:rsidRDefault="00734A73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МОРОЗОВСКИЙ</w:t>
      </w:r>
      <w:r w:rsidR="000A507E"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</w:t>
      </w:r>
    </w:p>
    <w:p w14:paraId="428510A4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ОБРАЗОВАНИЕ </w:t>
      </w:r>
    </w:p>
    <w:p w14:paraId="05DC3328" w14:textId="205A8A1E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734A7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ВОЛЬНО-ДОНСКОЕ</w:t>
      </w: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ПОСЕЛЕНИЕ»</w:t>
      </w:r>
    </w:p>
    <w:p w14:paraId="6BA33542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F3F19DD" w14:textId="3248DDDA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</w:t>
      </w:r>
      <w:r w:rsidR="00734A7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ВОЛЬНО-ДОНСКОГО</w:t>
      </w: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</w:p>
    <w:p w14:paraId="62D01AE9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4A53E93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25E76C1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07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</w:p>
    <w:p w14:paraId="6CFE8C6C" w14:textId="77777777" w:rsidR="000A507E" w:rsidRPr="000A507E" w:rsidRDefault="000A507E" w:rsidP="000A5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7C5E01EB" w14:textId="2CAF0768" w:rsidR="000A507E" w:rsidRPr="000A507E" w:rsidRDefault="00F62E23" w:rsidP="000A5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A507E" w:rsidRPr="000A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9441A6" w:rsidRP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A507E" w:rsidRPr="000A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№            </w:t>
      </w:r>
      <w:r w:rsidR="00DB0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proofErr w:type="spellStart"/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ст-ца</w:t>
      </w:r>
      <w:proofErr w:type="spellEnd"/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Вольно-Донская</w:t>
      </w:r>
      <w:proofErr w:type="gramEnd"/>
    </w:p>
    <w:p w14:paraId="2151421D" w14:textId="77777777" w:rsidR="00047371" w:rsidRPr="00047371" w:rsidRDefault="00047371" w:rsidP="000473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2038A" w14:textId="77777777" w:rsidR="00C84D3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hAnsi="Times New Roman" w:cs="Times New Roman"/>
          <w:sz w:val="28"/>
          <w:szCs w:val="28"/>
        </w:rPr>
        <w:t>Об утверждении</w:t>
      </w: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профилактики</w:t>
      </w:r>
    </w:p>
    <w:p w14:paraId="5C2EA288" w14:textId="77777777" w:rsidR="00C84D3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причинения вреда (ущерба) </w:t>
      </w:r>
      <w:proofErr w:type="gramStart"/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охраняемым</w:t>
      </w:r>
      <w:proofErr w:type="gramEnd"/>
    </w:p>
    <w:p w14:paraId="041E1207" w14:textId="77777777" w:rsidR="00C84D3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ценностям в рамках </w:t>
      </w:r>
      <w:proofErr w:type="gramStart"/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</w:p>
    <w:p w14:paraId="10A6491F" w14:textId="77777777" w:rsidR="00C84D3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контроля в сфере благоустройства </w:t>
      </w:r>
      <w:proofErr w:type="gramStart"/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</w:p>
    <w:p w14:paraId="564FF50A" w14:textId="2610888B" w:rsidR="00D0397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 w:rsidR="00D03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D03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14:paraId="5478651C" w14:textId="0F57DCD9" w:rsidR="0030237D" w:rsidRPr="00C84D36" w:rsidRDefault="0030237D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353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84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 </w:t>
      </w:r>
    </w:p>
    <w:p w14:paraId="29CBD344" w14:textId="77777777" w:rsidR="00047371" w:rsidRPr="00047371" w:rsidRDefault="00047371" w:rsidP="0004737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74A75B" w14:textId="49851062" w:rsidR="007C552B" w:rsidRPr="009A18B7" w:rsidRDefault="0030237D" w:rsidP="009A18B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8B7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DB01B3">
        <w:rPr>
          <w:rFonts w:ascii="Times New Roman" w:hAnsi="Times New Roman" w:cs="Times New Roman"/>
          <w:sz w:val="28"/>
          <w:szCs w:val="28"/>
        </w:rPr>
        <w:t>емым законом</w:t>
      </w:r>
      <w:proofErr w:type="gramEnd"/>
      <w:r w:rsidR="00DB01B3">
        <w:rPr>
          <w:rFonts w:ascii="Times New Roman" w:hAnsi="Times New Roman" w:cs="Times New Roman"/>
          <w:sz w:val="28"/>
          <w:szCs w:val="28"/>
        </w:rPr>
        <w:t xml:space="preserve"> ценностям»</w:t>
      </w:r>
    </w:p>
    <w:p w14:paraId="154504C2" w14:textId="77777777" w:rsidR="00047371" w:rsidRPr="009A18B7" w:rsidRDefault="00047371" w:rsidP="009A18B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D450E2" w14:textId="77777777" w:rsidR="007C552B" w:rsidRDefault="0030237D" w:rsidP="009A18B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8B7">
        <w:rPr>
          <w:rFonts w:ascii="Times New Roman" w:hAnsi="Times New Roman" w:cs="Times New Roman"/>
          <w:bCs/>
          <w:sz w:val="28"/>
          <w:szCs w:val="28"/>
        </w:rPr>
        <w:t>ПОСТАНОВЛЯ</w:t>
      </w:r>
      <w:r w:rsidR="005A1CE9" w:rsidRPr="009A18B7">
        <w:rPr>
          <w:rFonts w:ascii="Times New Roman" w:hAnsi="Times New Roman" w:cs="Times New Roman"/>
          <w:bCs/>
          <w:sz w:val="28"/>
          <w:szCs w:val="28"/>
        </w:rPr>
        <w:t>Ю</w:t>
      </w:r>
      <w:r w:rsidRPr="009A18B7">
        <w:rPr>
          <w:rFonts w:ascii="Times New Roman" w:hAnsi="Times New Roman" w:cs="Times New Roman"/>
          <w:bCs/>
          <w:sz w:val="28"/>
          <w:szCs w:val="28"/>
        </w:rPr>
        <w:t>:</w:t>
      </w:r>
    </w:p>
    <w:p w14:paraId="3C6B78DA" w14:textId="77777777" w:rsidR="00D1540A" w:rsidRPr="009A18B7" w:rsidRDefault="00D1540A" w:rsidP="009A18B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FAFBD" w14:textId="2B82B18C" w:rsidR="0030237D" w:rsidRPr="009A18B7" w:rsidRDefault="0030237D" w:rsidP="009A18B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8B7">
        <w:rPr>
          <w:rFonts w:ascii="Times New Roman" w:hAnsi="Times New Roman" w:cs="Times New Roman"/>
          <w:sz w:val="28"/>
          <w:szCs w:val="28"/>
          <w:lang w:eastAsia="fa-IR" w:bidi="fa-IR"/>
        </w:rPr>
        <w:t>1. Утвердить программу (план)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 w:rsidR="00BF7EBC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поселения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353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 </w:t>
      </w:r>
      <w:r w:rsidR="00BF7EBC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354EFC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BF7EBC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</w:t>
      </w:r>
    </w:p>
    <w:p w14:paraId="6775C3FE" w14:textId="77777777" w:rsidR="0030237D" w:rsidRPr="009A18B7" w:rsidRDefault="001D536E" w:rsidP="009A18B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8B7">
        <w:rPr>
          <w:rFonts w:ascii="Times New Roman" w:hAnsi="Times New Roman" w:cs="Times New Roman"/>
          <w:sz w:val="28"/>
          <w:szCs w:val="28"/>
        </w:rPr>
        <w:t xml:space="preserve">        </w:t>
      </w:r>
      <w:r w:rsidR="0030237D" w:rsidRPr="009A18B7">
        <w:rPr>
          <w:rFonts w:ascii="Times New Roman" w:hAnsi="Times New Roman" w:cs="Times New Roman"/>
          <w:sz w:val="28"/>
          <w:szCs w:val="28"/>
        </w:rPr>
        <w:t xml:space="preserve">2. </w:t>
      </w:r>
      <w:r w:rsidR="00751F60" w:rsidRPr="009A18B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30237D" w:rsidRPr="009A18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ECDB6A" w14:textId="77777777" w:rsidR="0030237D" w:rsidRPr="009A18B7" w:rsidRDefault="0030237D" w:rsidP="009A18B7">
      <w:pPr>
        <w:pStyle w:val="a5"/>
        <w:tabs>
          <w:tab w:val="left" w:pos="567"/>
        </w:tabs>
        <w:ind w:firstLine="567"/>
        <w:rPr>
          <w:rFonts w:cs="Times New Roman"/>
          <w:sz w:val="28"/>
          <w:szCs w:val="28"/>
          <w:lang w:val="ru-RU"/>
        </w:rPr>
      </w:pPr>
      <w:r w:rsidRPr="009A18B7">
        <w:rPr>
          <w:rFonts w:cs="Times New Roman"/>
          <w:sz w:val="28"/>
          <w:szCs w:val="28"/>
          <w:lang w:val="ru-RU"/>
        </w:rPr>
        <w:t xml:space="preserve">3. </w:t>
      </w:r>
      <w:proofErr w:type="gramStart"/>
      <w:r w:rsidRPr="009A18B7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9A18B7">
        <w:rPr>
          <w:rFonts w:cs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FB7D4A" w:rsidRPr="009A18B7">
        <w:rPr>
          <w:rFonts w:cs="Times New Roman"/>
          <w:sz w:val="28"/>
          <w:szCs w:val="28"/>
          <w:lang w:val="ru-RU"/>
        </w:rPr>
        <w:t>оставляю за собой</w:t>
      </w:r>
      <w:r w:rsidRPr="009A18B7">
        <w:rPr>
          <w:rFonts w:cs="Times New Roman"/>
          <w:sz w:val="28"/>
          <w:szCs w:val="28"/>
          <w:lang w:val="ru-RU"/>
        </w:rPr>
        <w:t>.</w:t>
      </w:r>
    </w:p>
    <w:p w14:paraId="38AA39D0" w14:textId="77777777" w:rsidR="007C552B" w:rsidRPr="009A18B7" w:rsidRDefault="007C552B" w:rsidP="009A18B7">
      <w:pPr>
        <w:pStyle w:val="a5"/>
        <w:ind w:firstLine="708"/>
        <w:rPr>
          <w:rFonts w:cs="Times New Roman"/>
          <w:sz w:val="28"/>
          <w:szCs w:val="28"/>
          <w:lang w:val="ru-RU"/>
        </w:rPr>
      </w:pPr>
    </w:p>
    <w:p w14:paraId="7578C543" w14:textId="77777777" w:rsidR="00FB7D4A" w:rsidRPr="009A18B7" w:rsidRDefault="0030237D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8B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B7D4A" w:rsidRPr="009A18B7">
        <w:rPr>
          <w:rFonts w:ascii="Times New Roman" w:hAnsi="Times New Roman" w:cs="Times New Roman"/>
          <w:sz w:val="28"/>
          <w:szCs w:val="28"/>
        </w:rPr>
        <w:t>А</w:t>
      </w:r>
      <w:r w:rsidRPr="009A18B7">
        <w:rPr>
          <w:rFonts w:ascii="Times New Roman" w:hAnsi="Times New Roman" w:cs="Times New Roman"/>
          <w:sz w:val="28"/>
          <w:szCs w:val="28"/>
        </w:rPr>
        <w:t>дминистрации</w:t>
      </w:r>
      <w:r w:rsidR="007C552B" w:rsidRPr="009A18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4A057" w14:textId="6493A2EF" w:rsidR="00820D52" w:rsidRDefault="00734A73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7C552B" w:rsidRPr="009A18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0237D" w:rsidRPr="009A18B7">
        <w:rPr>
          <w:rFonts w:ascii="Times New Roman" w:hAnsi="Times New Roman" w:cs="Times New Roman"/>
          <w:sz w:val="28"/>
          <w:szCs w:val="28"/>
        </w:rPr>
        <w:t xml:space="preserve"> </w:t>
      </w:r>
      <w:r w:rsidR="007C552B" w:rsidRPr="009A18B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0237D" w:rsidRPr="009A18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А.П. Кореньков</w:t>
      </w:r>
    </w:p>
    <w:p w14:paraId="65D7EAEE" w14:textId="77777777" w:rsidR="00824261" w:rsidRDefault="00824261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25B8D" w14:textId="77777777" w:rsidR="00824261" w:rsidRDefault="00824261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EEE6A" w14:textId="77777777" w:rsidR="00824261" w:rsidRDefault="00824261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D2935" w14:textId="77777777" w:rsidR="00824261" w:rsidRDefault="00824261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82A1C7" w14:textId="77777777" w:rsidR="00824261" w:rsidRPr="009A18B7" w:rsidRDefault="00824261" w:rsidP="009A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7ECF7" w14:textId="77777777" w:rsidR="0030237D" w:rsidRPr="009A18B7" w:rsidRDefault="0030237D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453B40C" w14:textId="77777777" w:rsidR="00F62E23" w:rsidRDefault="00F62E23" w:rsidP="009A18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4AA4E2" w14:textId="18289C52" w:rsidR="0030237D" w:rsidRPr="009A18B7" w:rsidRDefault="00E03BB2" w:rsidP="009A18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0237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</w:t>
      </w:r>
      <w:r w:rsidR="00BF7EBC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2A4542E" w14:textId="77777777" w:rsidR="0030237D" w:rsidRPr="009A18B7" w:rsidRDefault="00E03BB2" w:rsidP="009A18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0237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постановлению Администрации </w:t>
      </w:r>
    </w:p>
    <w:p w14:paraId="253E6000" w14:textId="09943F6F" w:rsidR="0030237D" w:rsidRPr="009A18B7" w:rsidRDefault="00734A73" w:rsidP="009A18B7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30237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14:paraId="3D24759D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D186AD" w14:textId="77777777" w:rsidR="00824261" w:rsidRDefault="00C63B02" w:rsidP="000A50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профилактики </w:t>
      </w:r>
    </w:p>
    <w:p w14:paraId="3AC0D00B" w14:textId="60559E63" w:rsidR="00C63B02" w:rsidRDefault="00C63B02" w:rsidP="000A50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820D52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</w:t>
      </w:r>
      <w:r w:rsidR="00D03976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820D52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D03976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353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14:paraId="4D66C7AC" w14:textId="77777777" w:rsidR="000A507E" w:rsidRPr="009A18B7" w:rsidRDefault="000A507E" w:rsidP="000A50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762CB9" w14:textId="0CDB7A56" w:rsidR="000A507E" w:rsidRPr="009A18B7" w:rsidRDefault="00C63B02" w:rsidP="000A50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положения</w:t>
      </w:r>
    </w:p>
    <w:p w14:paraId="4F2A994F" w14:textId="4C21855A" w:rsidR="000A507E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14:paraId="5ED759DB" w14:textId="5AF0E8A4" w:rsidR="000A507E" w:rsidRPr="009A18B7" w:rsidRDefault="00C63B02" w:rsidP="000A50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Аналитическая часть Программы</w:t>
      </w:r>
    </w:p>
    <w:p w14:paraId="35259CC1" w14:textId="059EFFF7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Вид осуществляемого муниципального контроля </w:t>
      </w:r>
    </w:p>
    <w:p w14:paraId="7EFB5DA5" w14:textId="40A86453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CA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734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Вольно-Донского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9154F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9154F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Администрация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0C44725D" w14:textId="2E4336C0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Обзор по виду муниципального </w:t>
      </w:r>
      <w:r w:rsidR="00AB4CA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контроля.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E41128" w14:textId="40B3C460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за соблюдением правил благоустройства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деятельность органа местного самоуправления, уполномоченного на организацию и проведение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E9154F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</w:t>
      </w:r>
      <w:proofErr w:type="gramEnd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требования Правил благоустройства). </w:t>
      </w:r>
    </w:p>
    <w:p w14:paraId="20730E4A" w14:textId="4D6A6944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Муниципальный контроль осуществляется посредством: </w:t>
      </w:r>
    </w:p>
    <w:p w14:paraId="78F7EFCA" w14:textId="3577D941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7E1AFE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B72074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14:paraId="3E64D696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14:paraId="3D89072B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14:paraId="4CE4CBD2" w14:textId="294B7F2A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Подконтрольные субъекты: </w:t>
      </w:r>
    </w:p>
    <w:p w14:paraId="006C10E8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 </w:t>
      </w:r>
    </w:p>
    <w:p w14:paraId="4CD1510C" w14:textId="03E4345B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</w:t>
      </w:r>
      <w:r w:rsidR="00061126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мероприятий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муниципальному контролю в сфере благоустройства: </w:t>
      </w:r>
    </w:p>
    <w:p w14:paraId="151F1F1E" w14:textId="59D6641C" w:rsidR="00C63B02" w:rsidRPr="009A18B7" w:rsidRDefault="00871580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Областной закон Ростовской области от 26.07.2018 № 1426-ЗС «О порядке определения правилами благоустройства территорий муниципальных образований границ</w:t>
      </w:r>
      <w:r w:rsidR="00F50021" w:rsidRPr="00EE0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прилегающих</w:t>
      </w:r>
      <w:r w:rsidR="00F50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территорий»</w:t>
      </w:r>
      <w:r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F97419" w14:textId="77777777" w:rsidR="00BA1DAC" w:rsidRPr="009A18B7" w:rsidRDefault="00BA1DAC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Областной закон Ростовской области от 25.10.2002 N 273-ЗС "Об административных правонарушениях"</w:t>
      </w:r>
    </w:p>
    <w:p w14:paraId="2DE7D7BF" w14:textId="33815615" w:rsidR="00BA1DAC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Решение </w:t>
      </w:r>
      <w:r w:rsidR="00BA1DAC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Собрания</w:t>
      </w:r>
      <w:r w:rsidR="00366A80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депутатов 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Вольно-Донского</w:t>
      </w:r>
      <w:r w:rsidR="00366A80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286795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061126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86795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286795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061126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86795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</w:t>
      </w:r>
      <w:r w:rsidR="00286795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1DAC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«Об утверждении Правил благоустройства территории </w:t>
      </w:r>
      <w:r w:rsidR="007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Вольно-Донского</w:t>
      </w:r>
      <w:r w:rsidR="00BA1DAC" w:rsidRPr="009A1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поселения»</w:t>
      </w:r>
    </w:p>
    <w:p w14:paraId="3DCE3307" w14:textId="03446E14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Данные о проведенных мероприятиях. </w:t>
      </w:r>
    </w:p>
    <w:p w14:paraId="4FF5AD78" w14:textId="15891ADC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</w:t>
      </w:r>
      <w:r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указанным нарушениям,</w:t>
      </w:r>
      <w:r w:rsidR="00820D52"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</w:t>
      </w:r>
      <w:r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056"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осуществляться</w:t>
      </w:r>
      <w:r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0CBBFF" w14:textId="425667C2" w:rsidR="00820D5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требований Правил благоустройства </w:t>
      </w:r>
      <w:r w:rsidR="0061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proofErr w:type="gramStart"/>
      <w:r w:rsidR="006122E0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</w:t>
      </w:r>
      <w:r w:rsidR="006122E0">
        <w:rPr>
          <w:rFonts w:ascii="Times New Roman" w:eastAsia="Times New Roman" w:hAnsi="Times New Roman" w:cs="Times New Roman"/>
          <w:sz w:val="28"/>
          <w:szCs w:val="28"/>
          <w:lang w:eastAsia="ru-RU"/>
        </w:rPr>
        <w:t>ьс</w:t>
      </w:r>
      <w:r w:rsidR="006122E0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</w:t>
      </w:r>
      <w:r w:rsidR="00172BB9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посредством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руководств по соблюдению требований, памяток, обобщение практики, полезной информации, </w:t>
      </w:r>
      <w:r w:rsidR="006122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проводи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22E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совещания с руководите</w:t>
      </w:r>
      <w:r w:rsidR="00286795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управляющих компаний поселения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2BB9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предприятий по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соблюдения тр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ебований Правил благоустройства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регулярной основе </w:t>
      </w:r>
      <w:r w:rsidR="003D54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давать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консультации в ходе личных приемов, рейдовых осмотров территорий, а такж</w:t>
      </w:r>
      <w:r w:rsidR="00286795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посредством телефонной связи,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столов, совещаний. </w:t>
      </w:r>
    </w:p>
    <w:p w14:paraId="4694F297" w14:textId="15ACD164" w:rsidR="00BC5A9B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</w:t>
      </w:r>
      <w:r w:rsidR="00734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Вольно-Донское</w:t>
      </w:r>
      <w:r w:rsidR="00820D5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не утверждался. </w:t>
      </w:r>
    </w:p>
    <w:p w14:paraId="5B2B533C" w14:textId="35E158B0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Анализ и оценка рисков причинения вреда охраняемым законом ценностям. </w:t>
      </w:r>
    </w:p>
    <w:p w14:paraId="28251078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 </w:t>
      </w:r>
    </w:p>
    <w:p w14:paraId="30F5A61C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следствие</w:t>
      </w:r>
      <w:proofErr w:type="gramEnd"/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 </w:t>
      </w:r>
    </w:p>
    <w:p w14:paraId="5AF243D5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 </w:t>
      </w:r>
    </w:p>
    <w:p w14:paraId="1B211D0B" w14:textId="21141D8C" w:rsidR="00C63B02" w:rsidRPr="009A18B7" w:rsidRDefault="00C63B02" w:rsidP="000A50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Цели и задачи Программы</w:t>
      </w:r>
    </w:p>
    <w:p w14:paraId="60640097" w14:textId="3F0D36FE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Цели Программы: </w:t>
      </w:r>
    </w:p>
    <w:p w14:paraId="777799A3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14:paraId="424DFAED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4A0218D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4E33F4B0" w14:textId="2B0CFBB5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Задачи Программы: </w:t>
      </w:r>
    </w:p>
    <w:p w14:paraId="3A3EF54E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14:paraId="1C55845C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14:paraId="17C37ACA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14:paraId="414A6828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прозрач</w:t>
      </w:r>
      <w:r w:rsidR="005947CE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осуществляемой Администрацией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деятельности; </w:t>
      </w:r>
    </w:p>
    <w:p w14:paraId="5E8A9907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14:paraId="061D7ADD" w14:textId="2C21284B" w:rsidR="00C63B02" w:rsidRPr="009A18B7" w:rsidRDefault="00C63B02" w:rsidP="000A50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План мероприятий по профилактике нарушений</w:t>
      </w:r>
    </w:p>
    <w:p w14:paraId="33FF112E" w14:textId="68ED9451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  </w:t>
      </w:r>
    </w:p>
    <w:p w14:paraId="5B42E195" w14:textId="77777777" w:rsidR="00C63B02" w:rsidRPr="009A18B7" w:rsidRDefault="00C63B02" w:rsidP="009A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Показатели результативности и эффективности Программы. 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50319" w14:textId="5F6EC963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показатели Программы за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19E49420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 </w:t>
      </w:r>
    </w:p>
    <w:p w14:paraId="71135262" w14:textId="68AC24B9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0D4C73BD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профилактических мероприятий в объеме контрольных мероприятий-80 %. </w:t>
      </w:r>
    </w:p>
    <w:p w14:paraId="4900D022" w14:textId="569F577C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14:paraId="3F3D8437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Экономический эффект от реализованных мероприятий: </w:t>
      </w:r>
    </w:p>
    <w:p w14:paraId="3605FFFB" w14:textId="77777777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14:paraId="1F3A1D66" w14:textId="2E43CE5D" w:rsidR="00C63B02" w:rsidRPr="009A18B7" w:rsidRDefault="00C63B02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уровня доверия подконтрольных субъектов к </w:t>
      </w:r>
      <w:r w:rsidR="00B44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14:paraId="13868409" w14:textId="39EC1A25" w:rsidR="00C63B02" w:rsidRPr="009A18B7" w:rsidRDefault="00C63B02" w:rsidP="000A50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Порядок управления Программой.</w:t>
      </w:r>
    </w:p>
    <w:p w14:paraId="2A8406AB" w14:textId="1AB8766F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5947CE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ечень должностных лиц Администрации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</w:t>
      </w:r>
      <w:r w:rsidR="00860E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4A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Вольно-Донское</w:t>
      </w:r>
      <w:r w:rsidR="00785EA5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860E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EA5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986"/>
        <w:gridCol w:w="4528"/>
        <w:gridCol w:w="1554"/>
      </w:tblGrid>
      <w:tr w:rsidR="00785EA5" w:rsidRPr="009A18B7" w14:paraId="143B00FE" w14:textId="77777777" w:rsidTr="005E3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086D8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14:paraId="7D41D333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3759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Должностные 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39DB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06F50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Контакты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5EA5" w:rsidRPr="009A18B7" w14:paraId="75B8A2D1" w14:textId="77777777" w:rsidTr="005E3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1DB34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3CF1" w14:textId="0DAA8B67" w:rsidR="00C63B02" w:rsidRPr="009A18B7" w:rsidRDefault="00734A73" w:rsidP="00860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Вольно-Донского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EEB3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31A53" w14:textId="4B84AC81" w:rsidR="00C63B02" w:rsidRPr="009A18B7" w:rsidRDefault="00785EA5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</w:t>
            </w:r>
            <w:r w:rsidR="00AF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  <w:r w:rsidR="00172BB9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F6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34613</w:t>
            </w:r>
            <w:r w:rsidR="00C63B0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755BF10" w14:textId="539D103C" w:rsidR="00C63B02" w:rsidRPr="00860E80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F8FABA4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14:paraId="187536F7" w14:textId="77777777" w:rsidR="00AF6BFC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74B3006" w14:textId="63CA6EC1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5E39F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2A7E3903" w14:textId="431837C5" w:rsidR="00C63B02" w:rsidRPr="009A18B7" w:rsidRDefault="000A507E" w:rsidP="009A18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профилактической </w:t>
      </w:r>
      <w:r w:rsidR="00172BB9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администрации</w:t>
      </w:r>
      <w:r w:rsidR="00785EA5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в Доклад об осуществлении муниципального контроля в сфере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5E39F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53D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3B02"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  </w:t>
      </w:r>
    </w:p>
    <w:p w14:paraId="1C0CAC08" w14:textId="77777777" w:rsidR="008F3FD4" w:rsidRPr="009A18B7" w:rsidRDefault="008F3FD4" w:rsidP="009A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22EF4C3" w14:textId="77777777" w:rsidR="005E39FD" w:rsidRPr="009A18B7" w:rsidRDefault="00C63B02" w:rsidP="009A18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 </w:t>
      </w:r>
    </w:p>
    <w:p w14:paraId="2E7088F9" w14:textId="27901889" w:rsidR="00C63B02" w:rsidRPr="009A18B7" w:rsidRDefault="00C63B02" w:rsidP="009A1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Программе профилактики рисков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причинения вреда (ущерба)</w:t>
      </w:r>
      <w:r w:rsidR="005E39FD"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охраняемым законом ценностям</w:t>
      </w:r>
      <w:r w:rsidR="005E39FD" w:rsidRPr="009A18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E39F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муниципального контроля в сфере благоустройства на территории </w:t>
      </w:r>
      <w:r w:rsidR="00734A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Вольно-Донского</w:t>
      </w:r>
      <w:r w:rsidR="005E39F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на 202</w:t>
      </w:r>
      <w:r w:rsidR="00353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E39FD" w:rsidRPr="009A1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9A18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E4391C6" w14:textId="3F7247CF" w:rsidR="00C63B02" w:rsidRPr="009A18B7" w:rsidRDefault="00C63B02" w:rsidP="000A50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734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Вольно-Донского</w:t>
      </w:r>
      <w:r w:rsidR="005E39FD"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r w:rsidR="00172BB9"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353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A1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95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730"/>
        <w:gridCol w:w="3969"/>
        <w:gridCol w:w="1944"/>
        <w:gridCol w:w="1463"/>
      </w:tblGrid>
      <w:tr w:rsidR="00D61586" w:rsidRPr="009A18B7" w14:paraId="517775DD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C202F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14:paraId="2AABA150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45D1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2EE6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Сведения о мероприятии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334CC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7111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1586" w:rsidRPr="009A18B7" w14:paraId="54BB336B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16D35" w14:textId="091C9B7A" w:rsidR="00C63B02" w:rsidRPr="009A18B7" w:rsidRDefault="00D47627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786DC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8276" w14:textId="77777777" w:rsidR="00C63B02" w:rsidRPr="009A18B7" w:rsidRDefault="00170888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C63B0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14:paraId="7082A8DA" w14:textId="15EDB829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="00170888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5B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DF15B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F15B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 иных формах. </w:t>
            </w:r>
          </w:p>
          <w:p w14:paraId="5F94B80B" w14:textId="77777777" w:rsidR="00C63B02" w:rsidRPr="009A18B7" w:rsidRDefault="005947CE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C63B0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размещает и поддерживает в актуальном состоянии на своем официальном сайте в сети «Интернет»: </w:t>
            </w:r>
          </w:p>
          <w:p w14:paraId="676559C8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тексты нормативных правовых актов, регулирующих осуществление муниципального </w:t>
            </w:r>
            <w:r w:rsidR="00172BB9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контроля;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6323B0D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руководства по соблюдению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обязательных требований. </w:t>
            </w:r>
          </w:p>
          <w:p w14:paraId="4010430E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14:paraId="4AE9480D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14:paraId="727DFE00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доклады, содержащие результаты обобщения правоприменительной практики; </w:t>
            </w:r>
          </w:p>
          <w:p w14:paraId="668639B0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доклады о муниципальном контроле; </w:t>
            </w:r>
          </w:p>
          <w:p w14:paraId="46600029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2FBF5" w14:textId="797F2396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Должностн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1586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="00D61586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ельского поселения, ответственно</w:t>
            </w:r>
            <w:r w:rsidR="00D61586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за осуществление 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контроля </w:t>
            </w:r>
          </w:p>
          <w:p w14:paraId="63B8E8C0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</w:t>
            </w:r>
          </w:p>
          <w:p w14:paraId="47C60C9A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5DA5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</w:tr>
      <w:tr w:rsidR="00D61586" w:rsidRPr="009A18B7" w14:paraId="3F615DCE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7DB8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BA43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D5B95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отчетным</w:t>
            </w:r>
            <w:proofErr w:type="gramEnd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подлежит публичному обсуждению. </w:t>
            </w:r>
          </w:p>
          <w:p w14:paraId="21CF224C" w14:textId="637DD7D1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размещается на официальном сайте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апреля года, следующего за отчетным годом.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75CF" w14:textId="57E8D6F3" w:rsidR="005E39FD" w:rsidRPr="009A18B7" w:rsidRDefault="005E39FD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Должностное лицо 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поселения, ответственное за осуществление  муниципального контроля </w:t>
            </w:r>
          </w:p>
          <w:p w14:paraId="5CAB4284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A443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год </w:t>
            </w:r>
          </w:p>
        </w:tc>
      </w:tr>
      <w:tr w:rsidR="00D61586" w:rsidRPr="009A18B7" w14:paraId="62031063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7BE9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4579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Объявление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3D1F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 </w:t>
            </w:r>
            <w:proofErr w:type="gramEnd"/>
          </w:p>
          <w:p w14:paraId="65D9CC5D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Администрацию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Администрацией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0085" w14:textId="642C5EF3" w:rsidR="007B3CA3" w:rsidRPr="009A18B7" w:rsidRDefault="005E39FD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Должностное лицо 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поселения, ответственное за осуществление  муниципального контроля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5AEE5E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7652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</w:tr>
      <w:tr w:rsidR="00D61586" w:rsidRPr="009A18B7" w14:paraId="49072693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95AF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2DBF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C3B2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осуществляется должностным лиц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14:paraId="10D625D6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Консультирование, осуществляется по следующим вопросам: </w:t>
            </w:r>
          </w:p>
          <w:p w14:paraId="02762FA1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0B0DDF66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разъяснение положений нормативных правовых актов, регламентирующих порядок осуществления муниципального контроля; </w:t>
            </w:r>
          </w:p>
          <w:p w14:paraId="2E401078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компетенция уполномоченного органа; </w:t>
            </w:r>
          </w:p>
          <w:p w14:paraId="6AC48FD7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порядок обжалования действий (бездействия)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должностного лица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1CF2E45" w14:textId="54600813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странице Контрольно-надзорная деятельность письменного разъяснения, подписанного уполномоченным должностным лицом 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D260" w14:textId="3B65FDEC" w:rsidR="00C63B02" w:rsidRPr="009A18B7" w:rsidRDefault="005E39FD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Должностное лицо 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поселения, ответственное за осуществление  муниципальног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контроля</w:t>
            </w:r>
            <w:r w:rsidR="00C63B02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14:paraId="23498764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BCAFD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года </w:t>
            </w:r>
          </w:p>
        </w:tc>
      </w:tr>
      <w:tr w:rsidR="00D61586" w:rsidRPr="009A18B7" w14:paraId="68E986AA" w14:textId="77777777" w:rsidTr="008F3FD4">
        <w:trPr>
          <w:tblCellSpacing w:w="0" w:type="dxa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A700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67D6C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Профилактический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6A95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контролируемых лиц, впервые приступающих к осуществлению деятельности в сфере благоустройства. </w:t>
            </w:r>
          </w:p>
          <w:p w14:paraId="0043A183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</w:t>
            </w:r>
            <w:proofErr w:type="gramEnd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 </w:t>
            </w:r>
          </w:p>
          <w:p w14:paraId="3D97C7BA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</w:t>
            </w:r>
            <w:proofErr w:type="gramEnd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за 3 рабочих дня до дня его проведения. </w:t>
            </w:r>
          </w:p>
          <w:p w14:paraId="02D5F9B3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проведения профилактического визита (обязательного профилактического визита) определяется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должностным лицом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 и не может превышать 1 рабочий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день. </w:t>
            </w:r>
          </w:p>
          <w:p w14:paraId="65D902B2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Профилактический визит проводится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должностным лицом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14:paraId="5149491F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 </w:t>
            </w:r>
            <w:proofErr w:type="gramEnd"/>
          </w:p>
          <w:p w14:paraId="03870EAB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ходе профилактического визита </w:t>
            </w:r>
            <w:r w:rsidR="005E39FD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должностным лицом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14:paraId="6F4A78E1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носят рекомендательный характер.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49E0" w14:textId="65403695" w:rsidR="007B3CA3" w:rsidRPr="009A18B7" w:rsidRDefault="005E39FD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Должностное лицо Администрации </w:t>
            </w:r>
            <w:r w:rsidR="0073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Вольно-Донского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</w:t>
            </w:r>
            <w:r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поселения, ответственное за осуществление  муниципального контроля</w:t>
            </w:r>
            <w:r w:rsidR="007B3CA3" w:rsidRPr="009A1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D7ACCD9" w14:textId="77777777" w:rsidR="00C63B02" w:rsidRPr="009A18B7" w:rsidRDefault="00C63B02" w:rsidP="009A1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vAlign w:val="center"/>
            <w:hideMark/>
          </w:tcPr>
          <w:p w14:paraId="7B117CB1" w14:textId="77777777" w:rsidR="00C63B02" w:rsidRPr="009A18B7" w:rsidRDefault="00C63B02" w:rsidP="009A1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E0050B" w14:textId="77777777" w:rsidR="00B1427C" w:rsidRPr="009A18B7" w:rsidRDefault="00B1427C" w:rsidP="009A18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427C" w:rsidRPr="009A18B7" w:rsidSect="00DB01B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59714" w14:textId="77777777" w:rsidR="00914F0F" w:rsidRDefault="00914F0F" w:rsidP="0030237D">
      <w:pPr>
        <w:spacing w:after="0" w:line="240" w:lineRule="auto"/>
      </w:pPr>
      <w:r>
        <w:separator/>
      </w:r>
    </w:p>
  </w:endnote>
  <w:endnote w:type="continuationSeparator" w:id="0">
    <w:p w14:paraId="58BC7EB1" w14:textId="77777777" w:rsidR="00914F0F" w:rsidRDefault="00914F0F" w:rsidP="0030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E7C8F" w14:textId="77777777" w:rsidR="00914F0F" w:rsidRDefault="00914F0F" w:rsidP="0030237D">
      <w:pPr>
        <w:spacing w:after="0" w:line="240" w:lineRule="auto"/>
      </w:pPr>
      <w:r>
        <w:separator/>
      </w:r>
    </w:p>
  </w:footnote>
  <w:footnote w:type="continuationSeparator" w:id="0">
    <w:p w14:paraId="25900E68" w14:textId="77777777" w:rsidR="00914F0F" w:rsidRDefault="00914F0F" w:rsidP="00302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D0"/>
    <w:rsid w:val="00021F03"/>
    <w:rsid w:val="00047371"/>
    <w:rsid w:val="00051532"/>
    <w:rsid w:val="00061126"/>
    <w:rsid w:val="000832EA"/>
    <w:rsid w:val="000A507E"/>
    <w:rsid w:val="000F727B"/>
    <w:rsid w:val="00155A50"/>
    <w:rsid w:val="00170888"/>
    <w:rsid w:val="00172BB9"/>
    <w:rsid w:val="00187A2F"/>
    <w:rsid w:val="00193507"/>
    <w:rsid w:val="001C3B46"/>
    <w:rsid w:val="001D536E"/>
    <w:rsid w:val="001F23C3"/>
    <w:rsid w:val="00201EE0"/>
    <w:rsid w:val="00261C19"/>
    <w:rsid w:val="00286795"/>
    <w:rsid w:val="002C2A2E"/>
    <w:rsid w:val="0030237D"/>
    <w:rsid w:val="00310F82"/>
    <w:rsid w:val="00353D2E"/>
    <w:rsid w:val="00354EFC"/>
    <w:rsid w:val="00366A80"/>
    <w:rsid w:val="003A0C25"/>
    <w:rsid w:val="003D5415"/>
    <w:rsid w:val="003E70BF"/>
    <w:rsid w:val="003F1F7E"/>
    <w:rsid w:val="00411B5D"/>
    <w:rsid w:val="004D543D"/>
    <w:rsid w:val="00507F7F"/>
    <w:rsid w:val="00537CF1"/>
    <w:rsid w:val="00550AF3"/>
    <w:rsid w:val="00553D13"/>
    <w:rsid w:val="005947CE"/>
    <w:rsid w:val="005A1CE9"/>
    <w:rsid w:val="005E353D"/>
    <w:rsid w:val="005E39FD"/>
    <w:rsid w:val="005F02B5"/>
    <w:rsid w:val="006122E0"/>
    <w:rsid w:val="00647860"/>
    <w:rsid w:val="006720C2"/>
    <w:rsid w:val="006B56D4"/>
    <w:rsid w:val="00713116"/>
    <w:rsid w:val="00716242"/>
    <w:rsid w:val="00734A73"/>
    <w:rsid w:val="00751F60"/>
    <w:rsid w:val="00785EA5"/>
    <w:rsid w:val="007B3CA3"/>
    <w:rsid w:val="007C42FC"/>
    <w:rsid w:val="007C552B"/>
    <w:rsid w:val="007E1AFE"/>
    <w:rsid w:val="007E561B"/>
    <w:rsid w:val="00820D52"/>
    <w:rsid w:val="00824261"/>
    <w:rsid w:val="00853F8B"/>
    <w:rsid w:val="00860E80"/>
    <w:rsid w:val="00871577"/>
    <w:rsid w:val="00871580"/>
    <w:rsid w:val="00882384"/>
    <w:rsid w:val="00897B50"/>
    <w:rsid w:val="008C50B2"/>
    <w:rsid w:val="008F3FD4"/>
    <w:rsid w:val="00914F0F"/>
    <w:rsid w:val="009441A6"/>
    <w:rsid w:val="00981CBD"/>
    <w:rsid w:val="009A18B7"/>
    <w:rsid w:val="00A13D0D"/>
    <w:rsid w:val="00A733DB"/>
    <w:rsid w:val="00A86056"/>
    <w:rsid w:val="00A95AE4"/>
    <w:rsid w:val="00AB4CA2"/>
    <w:rsid w:val="00AC13AB"/>
    <w:rsid w:val="00AE05F5"/>
    <w:rsid w:val="00AF6BFC"/>
    <w:rsid w:val="00B11D85"/>
    <w:rsid w:val="00B1427C"/>
    <w:rsid w:val="00B247ED"/>
    <w:rsid w:val="00B44535"/>
    <w:rsid w:val="00B66996"/>
    <w:rsid w:val="00B743D6"/>
    <w:rsid w:val="00BA1DAC"/>
    <w:rsid w:val="00BB7E47"/>
    <w:rsid w:val="00BC25B8"/>
    <w:rsid w:val="00BC5A9B"/>
    <w:rsid w:val="00BF7EBC"/>
    <w:rsid w:val="00C63B02"/>
    <w:rsid w:val="00C84D36"/>
    <w:rsid w:val="00C85FD3"/>
    <w:rsid w:val="00CA3AB2"/>
    <w:rsid w:val="00CC38DC"/>
    <w:rsid w:val="00CD5B4C"/>
    <w:rsid w:val="00CF13AA"/>
    <w:rsid w:val="00D01184"/>
    <w:rsid w:val="00D03976"/>
    <w:rsid w:val="00D1540A"/>
    <w:rsid w:val="00D21768"/>
    <w:rsid w:val="00D47627"/>
    <w:rsid w:val="00D61586"/>
    <w:rsid w:val="00DB01B3"/>
    <w:rsid w:val="00DD4F72"/>
    <w:rsid w:val="00DF15B2"/>
    <w:rsid w:val="00DF36D1"/>
    <w:rsid w:val="00E03BB2"/>
    <w:rsid w:val="00E40232"/>
    <w:rsid w:val="00E9154F"/>
    <w:rsid w:val="00E95C8D"/>
    <w:rsid w:val="00ED0333"/>
    <w:rsid w:val="00EE0E41"/>
    <w:rsid w:val="00EE79C3"/>
    <w:rsid w:val="00F50021"/>
    <w:rsid w:val="00F55492"/>
    <w:rsid w:val="00F62E23"/>
    <w:rsid w:val="00F81CD0"/>
    <w:rsid w:val="00FA2BED"/>
    <w:rsid w:val="00FB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A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D3"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D3"/>
  </w:style>
  <w:style w:type="paragraph" w:styleId="1">
    <w:name w:val="heading 1"/>
    <w:basedOn w:val="a"/>
    <w:link w:val="10"/>
    <w:uiPriority w:val="9"/>
    <w:qFormat/>
    <w:rsid w:val="00C6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6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3B02"/>
    <w:rPr>
      <w:color w:val="0000FF"/>
      <w:u w:val="single"/>
    </w:rPr>
  </w:style>
  <w:style w:type="paragraph" w:styleId="a5">
    <w:name w:val="No Spacing"/>
    <w:uiPriority w:val="1"/>
    <w:qFormat/>
    <w:rsid w:val="0030237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0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7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37D"/>
  </w:style>
  <w:style w:type="paragraph" w:styleId="aa">
    <w:name w:val="footer"/>
    <w:basedOn w:val="a"/>
    <w:link w:val="ab"/>
    <w:uiPriority w:val="99"/>
    <w:unhideWhenUsed/>
    <w:rsid w:val="0030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37D"/>
  </w:style>
  <w:style w:type="character" w:customStyle="1" w:styleId="bumpedfont15">
    <w:name w:val="bumpedfont15"/>
    <w:basedOn w:val="a0"/>
    <w:rsid w:val="00A9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Uzer45</cp:lastModifiedBy>
  <cp:revision>61</cp:revision>
  <cp:lastPrinted>2025-12-30T06:03:00Z</cp:lastPrinted>
  <dcterms:created xsi:type="dcterms:W3CDTF">2022-03-24T11:35:00Z</dcterms:created>
  <dcterms:modified xsi:type="dcterms:W3CDTF">2026-01-15T11:20:00Z</dcterms:modified>
</cp:coreProperties>
</file>