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A44" w:rsidRPr="00CD1A44" w:rsidRDefault="00CD1A44" w:rsidP="00CD1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E50678">
        <w:rPr>
          <w:rFonts w:ascii="Times New Roman" w:hAnsi="Times New Roman" w:cs="Times New Roman"/>
          <w:sz w:val="24"/>
          <w:szCs w:val="24"/>
        </w:rPr>
        <w:t>3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проекту решения Собрания депутатов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«О   бюджете Вольно-Донского сельского поселения 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Морозовского района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D1A44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и на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D1A4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D1A4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1A44" w:rsidRDefault="00E50678" w:rsidP="00E50678">
      <w:pPr>
        <w:jc w:val="center"/>
        <w:rPr>
          <w:rFonts w:ascii="Times New Roman CYR" w:hAnsi="Times New Roman CYR" w:cs="Times New Roman CYR"/>
          <w:bCs/>
        </w:rPr>
      </w:pPr>
      <w:r w:rsidRPr="004F7A1E">
        <w:rPr>
          <w:rFonts w:ascii="Times New Roman CYR" w:hAnsi="Times New Roman CYR" w:cs="Times New Roman CYR"/>
          <w:b/>
          <w:bCs/>
          <w:sz w:val="28"/>
          <w:szCs w:val="28"/>
        </w:rPr>
        <w:t xml:space="preserve">Распределение бюджетных ассигнований по разделам и подразделам, целевым статьям (муниципальным программам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Вольно-Донского сельского поселения</w:t>
      </w:r>
      <w:r w:rsidRPr="004F7A1E">
        <w:rPr>
          <w:rFonts w:ascii="Times New Roman CYR" w:hAnsi="Times New Roman CYR" w:cs="Times New Roman CYR"/>
          <w:b/>
          <w:bCs/>
          <w:sz w:val="28"/>
          <w:szCs w:val="28"/>
        </w:rPr>
        <w:t xml:space="preserve"> и непрограммным направлениям деятельности), группам (подгруппам) вид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4F7A1E">
        <w:rPr>
          <w:rFonts w:ascii="Times New Roman CYR" w:hAnsi="Times New Roman CYR" w:cs="Times New Roman CYR"/>
          <w:b/>
          <w:bCs/>
          <w:sz w:val="28"/>
          <w:szCs w:val="28"/>
        </w:rPr>
        <w:t>расходов местного бюджета на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9C3017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4F7A1E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  <w:r w:rsidRPr="00A17E9A">
        <w:rPr>
          <w:rFonts w:ascii="Times New Roman CYR" w:hAnsi="Times New Roman CYR" w:cs="Times New Roman CYR"/>
          <w:b/>
          <w:bCs/>
          <w:sz w:val="28"/>
          <w:szCs w:val="28"/>
        </w:rPr>
        <w:t xml:space="preserve"> на плановый период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9C3017"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A17E9A">
        <w:rPr>
          <w:rFonts w:ascii="Times New Roman CYR" w:hAnsi="Times New Roman CYR" w:cs="Times New Roman CYR"/>
          <w:b/>
          <w:bCs/>
          <w:sz w:val="28"/>
          <w:szCs w:val="28"/>
        </w:rPr>
        <w:t xml:space="preserve"> и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9C3017"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A17E9A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bCs/>
        </w:rPr>
        <w:t xml:space="preserve">     </w:t>
      </w:r>
      <w:r w:rsidR="00CD1A44" w:rsidRPr="00C143AF"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bCs/>
        </w:rPr>
        <w:t xml:space="preserve">       </w:t>
      </w:r>
      <w:r w:rsidR="00CD1A44" w:rsidRPr="00C143AF">
        <w:rPr>
          <w:rFonts w:ascii="Times New Roman CYR" w:hAnsi="Times New Roman CYR" w:cs="Times New Roman CYR"/>
          <w:bCs/>
        </w:rPr>
        <w:t>тыс. рублей</w:t>
      </w:r>
    </w:p>
    <w:tbl>
      <w:tblPr>
        <w:tblW w:w="14938" w:type="dxa"/>
        <w:tblLook w:val="04A0" w:firstRow="1" w:lastRow="0" w:firstColumn="1" w:lastColumn="0" w:noHBand="0" w:noVBand="1"/>
      </w:tblPr>
      <w:tblGrid>
        <w:gridCol w:w="7225"/>
        <w:gridCol w:w="708"/>
        <w:gridCol w:w="744"/>
        <w:gridCol w:w="1610"/>
        <w:gridCol w:w="992"/>
        <w:gridCol w:w="1134"/>
        <w:gridCol w:w="1276"/>
        <w:gridCol w:w="1249"/>
      </w:tblGrid>
      <w:tr w:rsidR="00E50678" w:rsidRPr="00B666F3" w:rsidTr="00E50678">
        <w:trPr>
          <w:trHeight w:val="450"/>
        </w:trPr>
        <w:tc>
          <w:tcPr>
            <w:tcW w:w="7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</w:t>
            </w:r>
          </w:p>
        </w:tc>
      </w:tr>
      <w:tr w:rsidR="00E50678" w:rsidRPr="00B666F3" w:rsidTr="00E50678">
        <w:trPr>
          <w:trHeight w:val="450"/>
        </w:trPr>
        <w:tc>
          <w:tcPr>
            <w:tcW w:w="7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50678" w:rsidRPr="00B666F3" w:rsidTr="00E50678">
        <w:trPr>
          <w:trHeight w:val="450"/>
        </w:trPr>
        <w:tc>
          <w:tcPr>
            <w:tcW w:w="7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50678" w:rsidRPr="00B666F3" w:rsidTr="00E50678">
        <w:trPr>
          <w:trHeight w:val="49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684AD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14 978,6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12 858,6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56291B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9 241,</w:t>
            </w:r>
            <w:r w:rsidR="0049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0678" w:rsidRPr="00B666F3" w:rsidTr="00796FB9">
        <w:trPr>
          <w:trHeight w:val="46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B666F3" w:rsidRDefault="000D317F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D92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903,5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B666F3" w:rsidRDefault="00796FB9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2 554,</w:t>
            </w:r>
            <w:r w:rsidR="0049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0678" w:rsidRPr="00B666F3" w:rsidTr="00796FB9">
        <w:trPr>
          <w:trHeight w:val="83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B666F3" w:rsidRDefault="000D317F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6 138,7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B666F3" w:rsidRDefault="00796FB9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2 554,</w:t>
            </w:r>
            <w:r w:rsidR="0049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0678" w:rsidRPr="00B666F3" w:rsidTr="00796FB9">
        <w:trPr>
          <w:trHeight w:val="55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B666F3" w:rsidRDefault="000D317F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6 138,7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B666F3" w:rsidRDefault="00796FB9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2 554,</w:t>
            </w:r>
            <w:r w:rsidR="0049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0678" w:rsidRPr="00B666F3" w:rsidTr="00796FB9">
        <w:trPr>
          <w:trHeight w:val="199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Вольно-Донского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E50678" w:rsidRDefault="000D317F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6 138,7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E50678" w:rsidRDefault="00796FB9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2 554,</w:t>
            </w:r>
            <w:r w:rsidR="00495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0678" w:rsidRPr="00B666F3" w:rsidTr="00602638">
        <w:trPr>
          <w:trHeight w:val="55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деятельности органов местного самоуправления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602638">
        <w:trPr>
          <w:trHeight w:val="989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деятельности органов местного самоуправления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9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602638">
        <w:trPr>
          <w:trHeight w:val="80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Вольно-Донского сельского поселения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208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249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79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9C766B">
        <w:trPr>
          <w:trHeight w:val="140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1669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0975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0975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депутатов в Собрание депутатов Вольно-Донского сельского поселения 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0975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депутатов в Собрание депутатов Вольно-Донского сельского поселения 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975" w:rsidRPr="00760975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121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1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760975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B666F3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678" w:rsidRPr="00B666F3" w:rsidRDefault="00760975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486,4</w:t>
            </w:r>
          </w:p>
        </w:tc>
      </w:tr>
      <w:tr w:rsidR="00E50678" w:rsidRPr="00B666F3" w:rsidTr="00E50678">
        <w:trPr>
          <w:trHeight w:val="54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членского взноса в Совет муниципальных образований Ростовской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699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членского взноса в Совет муниципальных образований Ростовской области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87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противодействию коррупции, обеспечению защиты прав и законных интересов жителей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9C766B">
        <w:trPr>
          <w:trHeight w:val="1124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противодействию коррупции, обеспечению защиты прав и законных интересов жителей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57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обеспечение профилактики экстремизма и терроризма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602638">
        <w:trPr>
          <w:trHeight w:val="83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обеспечение профилактики экстремизма и терроризма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85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E50678">
        <w:trPr>
          <w:trHeight w:val="115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602638">
        <w:trPr>
          <w:trHeight w:val="113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«Информационное общество» муниципальной программы Вольно-Донского сельского поселения «Информационное общество»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B666F3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50678" w:rsidRPr="00B666F3" w:rsidTr="009C766B">
        <w:trPr>
          <w:trHeight w:val="181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«Информационное общество» муниципальной программы Вольно-Донского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678" w:rsidRPr="00E50678" w:rsidRDefault="00E50678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A53717">
        <w:trPr>
          <w:trHeight w:val="42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717" w:rsidRPr="00A53717" w:rsidRDefault="00A53717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717">
              <w:rPr>
                <w:rFonts w:ascii="Times New Roman" w:hAnsi="Times New Roman" w:cs="Times New Roman"/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A53717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A53717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A53717" w:rsidRDefault="00A53717" w:rsidP="00A537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A53717" w:rsidP="00B6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A53717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0D317F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0D317F" w:rsidP="00B6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486,4</w:t>
            </w:r>
          </w:p>
        </w:tc>
      </w:tr>
      <w:tr w:rsidR="00A53717" w:rsidRPr="00B666F3" w:rsidTr="00A53717">
        <w:trPr>
          <w:trHeight w:val="7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717" w:rsidRPr="00A53717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3717">
              <w:rPr>
                <w:rFonts w:ascii="Times New Roman" w:hAnsi="Times New Roman" w:cs="Times New Roman"/>
                <w:color w:val="000000"/>
              </w:rPr>
              <w:t>Условно утвержденные расходы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A53717" w:rsidRDefault="00A53717" w:rsidP="00A537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0D317F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0D317F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486,4</w:t>
            </w:r>
          </w:p>
        </w:tc>
      </w:tr>
      <w:tr w:rsidR="00A53717" w:rsidRPr="00B666F3" w:rsidTr="00602638">
        <w:trPr>
          <w:trHeight w:val="982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602638">
        <w:trPr>
          <w:trHeight w:val="95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602638">
        <w:trPr>
          <w:trHeight w:val="1084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227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94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602638">
        <w:trPr>
          <w:trHeight w:val="140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66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и обслуживанию сетей уличного освещения на территории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602638">
        <w:trPr>
          <w:trHeight w:val="1024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и обслуживанию сетей уличного освещения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602638">
        <w:trPr>
          <w:trHeight w:val="6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сетей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602638">
        <w:trPr>
          <w:trHeight w:val="101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63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сбора и вывоза ТБО территории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602638">
        <w:trPr>
          <w:trHeight w:val="73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сбора и вывоза ТБО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D928E9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684AD5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7 100,0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D928E9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5 780,1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56291B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6 200,</w:t>
            </w:r>
            <w:r w:rsidR="00562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A53717" w:rsidRPr="00B666F3" w:rsidTr="00D928E9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684A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D928E9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5 780,1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56291B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6 200,</w:t>
            </w:r>
            <w:r w:rsidR="00562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A53717" w:rsidRPr="00B666F3" w:rsidTr="00D928E9">
        <w:trPr>
          <w:trHeight w:val="79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D928E9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5 780,1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56291B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</w:t>
            </w:r>
            <w:r w:rsidR="0056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A53717" w:rsidRPr="00E50678" w:rsidTr="00D928E9">
        <w:trPr>
          <w:trHeight w:val="1149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Вольно-Донского сельского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E50678" w:rsidRDefault="00D928E9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5 780,1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56291B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6 200,</w:t>
            </w:r>
            <w:r w:rsidR="0056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A53717" w:rsidRPr="00B666F3" w:rsidTr="000D317F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0D317F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0D317F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0D317F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0D317F">
        <w:trPr>
          <w:trHeight w:val="108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B666F3" w:rsidRDefault="000D317F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E50678" w:rsidTr="000D317F">
        <w:trPr>
          <w:trHeight w:val="119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717" w:rsidRPr="00E50678" w:rsidRDefault="000D317F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602638">
        <w:trPr>
          <w:trHeight w:val="59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на территории Вольно-Донского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112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E50678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53717" w:rsidRPr="00B666F3" w:rsidTr="00E50678">
        <w:trPr>
          <w:trHeight w:val="3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131602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14 978,6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B666F3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12 858,6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717" w:rsidRPr="0056291B" w:rsidRDefault="00A53717" w:rsidP="00A5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9 241,</w:t>
            </w:r>
            <w:r w:rsidR="00140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B666F3" w:rsidRDefault="00B666F3"/>
    <w:sectPr w:rsidR="00B666F3" w:rsidSect="00CD1A44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6F3"/>
    <w:rsid w:val="000D317F"/>
    <w:rsid w:val="00131602"/>
    <w:rsid w:val="00140C38"/>
    <w:rsid w:val="001F69C2"/>
    <w:rsid w:val="004954B3"/>
    <w:rsid w:val="0056291B"/>
    <w:rsid w:val="00602638"/>
    <w:rsid w:val="00684AD5"/>
    <w:rsid w:val="00760975"/>
    <w:rsid w:val="00796FB9"/>
    <w:rsid w:val="009C3017"/>
    <w:rsid w:val="009C766B"/>
    <w:rsid w:val="00A53717"/>
    <w:rsid w:val="00B666F3"/>
    <w:rsid w:val="00CD1A44"/>
    <w:rsid w:val="00D928E9"/>
    <w:rsid w:val="00DD29F5"/>
    <w:rsid w:val="00E5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B3B8"/>
  <w15:chartTrackingRefBased/>
  <w15:docId w15:val="{410F9093-F741-456B-9882-465FEBDB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66F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666F3"/>
    <w:rPr>
      <w:color w:val="954F72"/>
      <w:u w:val="single"/>
    </w:rPr>
  </w:style>
  <w:style w:type="paragraph" w:customStyle="1" w:styleId="msonormal0">
    <w:name w:val="msonormal"/>
    <w:basedOn w:val="a"/>
    <w:rsid w:val="00B6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666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666F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666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666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666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5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55B2E-B311-42B3-B6A2-917BE9D4E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1940</Words>
  <Characters>11064</Characters>
  <Application>Microsoft Office Word</Application>
  <DocSecurity>0</DocSecurity>
  <Lines>92</Lines>
  <Paragraphs>25</Paragraphs>
  <ScaleCrop>false</ScaleCrop>
  <Company/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Uzer001</dc:creator>
  <cp:keywords/>
  <dc:description/>
  <cp:lastModifiedBy>Uzer001</cp:lastModifiedBy>
  <cp:revision>17</cp:revision>
  <dcterms:created xsi:type="dcterms:W3CDTF">2024-10-31T05:59:00Z</dcterms:created>
  <dcterms:modified xsi:type="dcterms:W3CDTF">2024-11-27T12:37:00Z</dcterms:modified>
</cp:coreProperties>
</file>