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0" w:beforeAutospacing="0" w:line="495" w:lineRule="atLeast"/>
        <w:ind w:left="0" w:right="0"/>
        <w:rPr>
          <w:rFonts w:hint="default" w:ascii="Times New Roman" w:hAnsi="Times New Roman" w:eastAsia="Helvetica" w:cs="Times New Roman"/>
          <w:sz w:val="32"/>
          <w:szCs w:val="32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555555"/>
          <w:spacing w:val="0"/>
          <w:sz w:val="32"/>
          <w:szCs w:val="32"/>
          <w:shd w:val="clear" w:fill="F7F7F7"/>
        </w:rPr>
        <w:t>Финансово-экономическое состояние субъектов малого и среднего предпринимательства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150" w:afterAutospacing="0"/>
        <w:ind w:left="0" w:right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5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Информация о финансово-экономическом состоянии субъектов малого и среднего предпринимательства за 2021 год.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   </w:t>
      </w:r>
      <w:bookmarkStart w:id="0" w:name="_GoBack"/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 Администрацией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Вольно-Донского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сельского поселения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Морозовского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района 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     На территории  поселения осуществляют свою деятельность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24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малых и микро предприятий. Из них в субъектах предпринимательства по видам экономической деятельности: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     - сельское хозяйство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20,8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%;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     - оптовая и розничная торговля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37,5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%;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     - деятельность транспортных средств –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25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%.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    - п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роизводство электромонтажных работ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28"/>
          <w:szCs w:val="28"/>
          <w:u w:val="none"/>
          <w:lang w:val="ru-RU" w:eastAsia="zh-CN" w:bidi="ar"/>
        </w:rPr>
        <w:t xml:space="preserve"> - 4,2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%.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    - разработка компьютерного программного обеспечения 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28"/>
          <w:szCs w:val="28"/>
          <w:u w:val="none"/>
          <w:lang w:val="ru-RU" w:eastAsia="zh-CN" w:bidi="ar"/>
        </w:rPr>
        <w:t xml:space="preserve">- 4,2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%.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    - аренда и управление собственным или арендованным недвижимым имуществом - 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28"/>
          <w:szCs w:val="28"/>
          <w:u w:val="none"/>
          <w:lang w:val="ru-RU" w:eastAsia="zh-CN" w:bidi="ar"/>
        </w:rPr>
        <w:t xml:space="preserve">4,2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%.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 w:firstLineChars="15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- д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еятельность предприятий общественного питания с обслуживанием на вынос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-  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28"/>
          <w:szCs w:val="28"/>
          <w:u w:val="none"/>
          <w:lang w:val="ru-RU" w:eastAsia="zh-CN" w:bidi="ar"/>
        </w:rPr>
        <w:t xml:space="preserve">4,2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%.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      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деятельности), на 1000 человек населения –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0,39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%. В расчете на одного работника среднемесячная заработная плата составила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25459,0 рублей.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180" w:beforeAutospacing="0" w:after="18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EFEFE"/>
        </w:rPr>
        <w:t>Обеспеченность населения объектами розничной торговли и услугами находится на среднем уровне.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180" w:beforeAutospacing="0" w:after="18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EFEFE"/>
        </w:rPr>
        <w:t>Отсюда следует, что субъекты малого и среднего предпринимательства в основном находятся в удовлетворительном финансово-экономическом состоянии. Основные направления деятельности- сельское хозяйство, транспортировка грузов, торговля.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Предприятия малого бизнеса строят свою деятельность за счет собственных, что  является признаком стабильности и устойчивости.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 В настоящее время цены формируются субъектами малого предпринимательства. Малые предприятия, занятые в сфере розничной торговли на территории 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Вольно-Донского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сельского поселения являются рентабельными».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bookmarkEnd w:id="0"/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    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       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single" w:color="FFFFFF" w:sz="6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C595D"/>
    <w:rsid w:val="38EF69B1"/>
    <w:rsid w:val="4DCE064C"/>
    <w:rsid w:val="580135D1"/>
    <w:rsid w:val="7807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2022-08-08T12:00:00Z</dcterms:created>
  <dc:creator>Пользователь</dc:creator>
  <cp:lastModifiedBy>Пользователь</cp:lastModifiedBy>
  <dcterms:modified xsi:type="dcterms:W3CDTF">2022-08-16T05:36:09Z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0615B1F4F8F441B4B6BDBAD739812B04</vt:lpwstr>
  </property>
</Properties>
</file>