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27" w:tblpY="2964"/>
        <w:tblOverlap w:val="never"/>
        <w:tblW w:w="14033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16"/>
        <w:gridCol w:w="1365"/>
        <w:gridCol w:w="1997"/>
        <w:gridCol w:w="1785"/>
        <w:gridCol w:w="1590"/>
        <w:gridCol w:w="1522"/>
        <w:gridCol w:w="1553"/>
        <w:gridCol w:w="25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02" w:hRule="atLeast"/>
        </w:trPr>
        <w:tc>
          <w:tcPr>
            <w:tcW w:w="171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ОКТМО для муниципальных образований</w:t>
            </w:r>
            <w:bookmarkStart w:id="0" w:name="_GoBack"/>
            <w:bookmarkEnd w:id="0"/>
          </w:p>
        </w:tc>
        <w:tc>
          <w:tcPr>
            <w:tcW w:w="199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Вид объекта имущества, включенного в перечень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Адрес объекта имущества**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522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Тип и единицы измерения (площадь, глубина, иное)</w:t>
            </w:r>
          </w:p>
        </w:tc>
        <w:tc>
          <w:tcPr>
            <w:tcW w:w="155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Значение типа измерения</w:t>
            </w:r>
          </w:p>
        </w:tc>
        <w:tc>
          <w:tcPr>
            <w:tcW w:w="250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Проведенная работа по предоставлению в аренду/номер и дата договора о предоставлении в аренду/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планируемый срок передачи в аренду (месяц)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02" w:hRule="atLeast"/>
        </w:trPr>
        <w:tc>
          <w:tcPr>
            <w:tcW w:w="1716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Theme="min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HAnsi"/>
                <w:b w:val="0"/>
                <w:bCs w:val="0"/>
                <w:color w:val="000000"/>
                <w:sz w:val="24"/>
                <w:szCs w:val="24"/>
                <w:lang w:val="ru-RU"/>
              </w:rPr>
              <w:t>Вольно</w:t>
            </w:r>
            <w:r>
              <w:rPr>
                <w:rFonts w:hint="default" w:ascii="Times New Roman" w:hAnsi="Times New Roman" w:eastAsiaTheme="minorHAnsi"/>
                <w:b w:val="0"/>
                <w:bCs w:val="0"/>
                <w:color w:val="000000"/>
                <w:sz w:val="24"/>
                <w:szCs w:val="24"/>
                <w:lang w:val="ru-RU"/>
              </w:rPr>
              <w:t>-Донское сельское поселение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Theme="minorHAns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Theme="minorHAnsi"/>
                <w:b w:val="0"/>
                <w:bCs w:val="0"/>
                <w:color w:val="000000"/>
                <w:sz w:val="24"/>
                <w:szCs w:val="24"/>
                <w:lang w:val="ru-RU"/>
              </w:rPr>
              <w:t>60643420</w:t>
            </w:r>
          </w:p>
        </w:tc>
        <w:tc>
          <w:tcPr>
            <w:tcW w:w="199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Нежилые помещения  находящееся в Здании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многоквартирного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жилого дома №   9 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Ростовская область, Морозовский район, Вольно-Донское сельское поселение, х. Вальково, ул. Вокзальная,9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61:24:000000:0000:206</w:t>
            </w:r>
          </w:p>
        </w:tc>
        <w:tc>
          <w:tcPr>
            <w:tcW w:w="1522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  <w:lang w:val="ru-RU"/>
              </w:rPr>
              <w:t>Кв</w:t>
            </w:r>
            <w:r>
              <w:rPr>
                <w:rFonts w:hint="default" w:ascii="Times New Roman" w:hAnsi="Times New Roman" w:eastAsia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55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Theme="minorHAnsi"/>
                <w:b/>
                <w:bCs/>
                <w:color w:val="000000"/>
                <w:sz w:val="24"/>
                <w:szCs w:val="24"/>
                <w:lang w:val="ru-RU"/>
              </w:rPr>
              <w:t>28,6</w:t>
            </w:r>
          </w:p>
        </w:tc>
        <w:tc>
          <w:tcPr>
            <w:tcW w:w="250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int="default" w:ascii="Times New Roman" w:hAnsi="Times New Roman" w:eastAsia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о передаче варенду не заключался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8" w:hRule="atLeast"/>
        </w:trPr>
        <w:tc>
          <w:tcPr>
            <w:tcW w:w="171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1740"/>
        </w:tabs>
        <w:rPr>
          <w:rFonts w:ascii="Times New Roman" w:hAnsi="Times New Roman"/>
          <w:sz w:val="16"/>
          <w:szCs w:val="16"/>
        </w:rPr>
      </w:pPr>
    </w:p>
    <w:p>
      <w:pPr>
        <w:tabs>
          <w:tab w:val="left" w:pos="1740"/>
        </w:tabs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о работе по передаче в аренду СМСП и самозанятым имущества, включенного в Перечень</w:t>
      </w: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58"/>
    <w:rsid w:val="00015817"/>
    <w:rsid w:val="00037283"/>
    <w:rsid w:val="000D7014"/>
    <w:rsid w:val="000F5330"/>
    <w:rsid w:val="00114FB4"/>
    <w:rsid w:val="0012574C"/>
    <w:rsid w:val="0015077F"/>
    <w:rsid w:val="002E17ED"/>
    <w:rsid w:val="002F6458"/>
    <w:rsid w:val="0035650F"/>
    <w:rsid w:val="00366CED"/>
    <w:rsid w:val="00382AB6"/>
    <w:rsid w:val="004F544D"/>
    <w:rsid w:val="005F190E"/>
    <w:rsid w:val="006222EA"/>
    <w:rsid w:val="00640A00"/>
    <w:rsid w:val="00676FA5"/>
    <w:rsid w:val="00766E2A"/>
    <w:rsid w:val="007A5949"/>
    <w:rsid w:val="00885B67"/>
    <w:rsid w:val="0098333A"/>
    <w:rsid w:val="00A02D21"/>
    <w:rsid w:val="00B03812"/>
    <w:rsid w:val="00C409DE"/>
    <w:rsid w:val="00C44E08"/>
    <w:rsid w:val="00C70D53"/>
    <w:rsid w:val="00CC0974"/>
    <w:rsid w:val="00CD170B"/>
    <w:rsid w:val="00D562B0"/>
    <w:rsid w:val="00DD0EB0"/>
    <w:rsid w:val="00DD57EC"/>
    <w:rsid w:val="00E6022D"/>
    <w:rsid w:val="00F76A27"/>
    <w:rsid w:val="00FA224E"/>
    <w:rsid w:val="638B1C2A"/>
    <w:rsid w:val="7E96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1152</Characters>
  <Lines>9</Lines>
  <Paragraphs>2</Paragraphs>
  <TotalTime>6</TotalTime>
  <ScaleCrop>false</ScaleCrop>
  <LinksUpToDate>false</LinksUpToDate>
  <CharactersWithSpaces>1352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2022-04-18T15:45:00Z</dcterms:created>
  <dc:creator>user</dc:creator>
  <cp:lastModifiedBy>Пользователь</cp:lastModifiedBy>
  <dcterms:modified xsi:type="dcterms:W3CDTF">2022-04-19T08:57:06Z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410C8A412E554D5F9FB69616AA94AF9C</vt:lpwstr>
  </property>
</Properties>
</file>