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05" w:rsidRPr="00555705" w:rsidRDefault="00555705" w:rsidP="005557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555705" w:rsidRPr="00555705" w:rsidRDefault="00555705" w:rsidP="005557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705">
        <w:rPr>
          <w:rFonts w:ascii="Times New Roman" w:hAnsi="Times New Roman" w:cs="Times New Roman"/>
          <w:b/>
          <w:bCs/>
          <w:sz w:val="28"/>
          <w:szCs w:val="28"/>
        </w:rPr>
        <w:t>ВОЛЬНО-ДОНСКОГО</w:t>
      </w:r>
    </w:p>
    <w:p w:rsidR="00555705" w:rsidRPr="00555705" w:rsidRDefault="00555705" w:rsidP="005557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555705" w:rsidRPr="00555705" w:rsidRDefault="00555705" w:rsidP="005557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705">
        <w:rPr>
          <w:rFonts w:ascii="Times New Roman" w:hAnsi="Times New Roman" w:cs="Times New Roman"/>
          <w:b/>
          <w:bCs/>
          <w:sz w:val="28"/>
          <w:szCs w:val="28"/>
        </w:rPr>
        <w:t>Морозовского района</w:t>
      </w:r>
    </w:p>
    <w:p w:rsidR="00555705" w:rsidRPr="00555705" w:rsidRDefault="00555705" w:rsidP="005557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b/>
          <w:bCs/>
          <w:sz w:val="28"/>
          <w:szCs w:val="28"/>
        </w:rPr>
        <w:t>Ростовской области</w:t>
      </w:r>
    </w:p>
    <w:p w:rsidR="00555705" w:rsidRPr="00555705" w:rsidRDefault="00555705" w:rsidP="005557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55705" w:rsidRPr="00506338" w:rsidRDefault="00555705" w:rsidP="005557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33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10500C" w:rsidRPr="00506338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506338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10500C" w:rsidRPr="0050633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06338">
        <w:rPr>
          <w:rFonts w:ascii="Times New Roman" w:hAnsi="Times New Roman" w:cs="Times New Roman"/>
          <w:b/>
          <w:bCs/>
          <w:sz w:val="28"/>
          <w:szCs w:val="28"/>
        </w:rPr>
        <w:t xml:space="preserve">.2020г. № </w:t>
      </w:r>
      <w:r w:rsidR="00506338" w:rsidRPr="00506338">
        <w:rPr>
          <w:rFonts w:ascii="Times New Roman" w:hAnsi="Times New Roman" w:cs="Times New Roman"/>
          <w:b/>
          <w:bCs/>
          <w:sz w:val="28"/>
          <w:szCs w:val="28"/>
        </w:rPr>
        <w:t>89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55705" w:rsidRPr="00555705" w:rsidRDefault="00555705" w:rsidP="005557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определения объема</w:t>
      </w:r>
    </w:p>
    <w:p w:rsidR="00555705" w:rsidRPr="00555705" w:rsidRDefault="00555705" w:rsidP="005557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b/>
          <w:bCs/>
          <w:sz w:val="28"/>
          <w:szCs w:val="28"/>
        </w:rPr>
        <w:t>и условий предоставления муниципальным бюджетным и автономным учреждениям субсидий на иные цели</w:t>
      </w:r>
    </w:p>
    <w:p w:rsidR="00555705" w:rsidRPr="00555705" w:rsidRDefault="00555705" w:rsidP="005557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</w:p>
    <w:p w:rsidR="00555705" w:rsidRPr="00555705" w:rsidRDefault="0010500C" w:rsidP="001050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5705" w:rsidRPr="00555705">
        <w:rPr>
          <w:rFonts w:ascii="Times New Roman" w:hAnsi="Times New Roman" w:cs="Times New Roman"/>
          <w:sz w:val="28"/>
          <w:szCs w:val="28"/>
        </w:rPr>
        <w:t>В соответствии с абзацем вторым пункта 1 </w:t>
      </w:r>
      <w:hyperlink r:id="rId5" w:history="1">
        <w:r w:rsidR="00555705" w:rsidRPr="00555705">
          <w:rPr>
            <w:rStyle w:val="a5"/>
            <w:rFonts w:ascii="Times New Roman" w:hAnsi="Times New Roman" w:cs="Times New Roman"/>
            <w:sz w:val="28"/>
            <w:szCs w:val="28"/>
          </w:rPr>
          <w:t>статьи 78.1</w:t>
        </w:r>
      </w:hyperlink>
      <w:r w:rsidR="00555705" w:rsidRPr="00555705">
        <w:rPr>
          <w:rFonts w:ascii="Times New Roman" w:hAnsi="Times New Roman" w:cs="Times New Roman"/>
          <w:sz w:val="28"/>
          <w:szCs w:val="28"/>
        </w:rPr>
        <w:t xml:space="preserve"> 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 Администрация </w:t>
      </w:r>
      <w:r>
        <w:rPr>
          <w:rFonts w:ascii="Times New Roman" w:hAnsi="Times New Roman" w:cs="Times New Roman"/>
          <w:sz w:val="28"/>
          <w:szCs w:val="28"/>
        </w:rPr>
        <w:t>Вольно-Донского сельского поселения</w:t>
      </w:r>
      <w:r w:rsidR="00555705" w:rsidRPr="00555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Морозовского</w:t>
      </w:r>
      <w:r w:rsidR="00555705" w:rsidRPr="00555705"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</w:p>
    <w:p w:rsidR="00555705" w:rsidRPr="00555705" w:rsidRDefault="00555705" w:rsidP="0010500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1. Утвердить </w:t>
      </w:r>
      <w:hyperlink r:id="rId6" w:anchor="Par31" w:history="1">
        <w:r w:rsidRPr="00555705">
          <w:rPr>
            <w:rStyle w:val="a5"/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55705">
        <w:rPr>
          <w:rFonts w:ascii="Times New Roman" w:hAnsi="Times New Roman" w:cs="Times New Roman"/>
          <w:sz w:val="28"/>
          <w:szCs w:val="28"/>
        </w:rPr>
        <w:t> определения объема и условий предоставления муниципальным бюджетным и автономным учреждениям субсидий на иные цели (приложение).</w:t>
      </w:r>
    </w:p>
    <w:p w:rsidR="00555705" w:rsidRPr="00555705" w:rsidRDefault="00555705" w:rsidP="0010500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Администрации </w:t>
      </w:r>
      <w:r w:rsidR="0010500C">
        <w:rPr>
          <w:rFonts w:ascii="Times New Roman" w:hAnsi="Times New Roman" w:cs="Times New Roman"/>
          <w:sz w:val="28"/>
          <w:szCs w:val="28"/>
        </w:rPr>
        <w:t>Вольно-Донского сельского поселения</w:t>
      </w:r>
      <w:r w:rsidR="0010500C" w:rsidRPr="00555705">
        <w:rPr>
          <w:rFonts w:ascii="Times New Roman" w:hAnsi="Times New Roman" w:cs="Times New Roman"/>
          <w:sz w:val="28"/>
          <w:szCs w:val="28"/>
        </w:rPr>
        <w:t xml:space="preserve"> </w:t>
      </w:r>
      <w:r w:rsidR="0010500C">
        <w:rPr>
          <w:rFonts w:ascii="Times New Roman" w:hAnsi="Times New Roman" w:cs="Times New Roman"/>
          <w:sz w:val="28"/>
          <w:szCs w:val="28"/>
        </w:rPr>
        <w:t>Морозовского</w:t>
      </w:r>
      <w:r w:rsidR="0010500C" w:rsidRPr="0055570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55705">
        <w:rPr>
          <w:rFonts w:ascii="Times New Roman" w:hAnsi="Times New Roman" w:cs="Times New Roman"/>
          <w:sz w:val="28"/>
          <w:szCs w:val="28"/>
        </w:rPr>
        <w:t>.</w:t>
      </w:r>
    </w:p>
    <w:p w:rsidR="00555705" w:rsidRPr="00555705" w:rsidRDefault="00555705" w:rsidP="0010500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555705" w:rsidRPr="00555705" w:rsidRDefault="00555705" w:rsidP="0010500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подписания за исключением отдельных положений, вступающих в силу с 01 января 2021 года.</w:t>
      </w:r>
    </w:p>
    <w:p w:rsidR="0010500C" w:rsidRDefault="0010500C" w:rsidP="00105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00C" w:rsidRDefault="0010500C" w:rsidP="00105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DF8" w:rsidRDefault="00555705" w:rsidP="0010500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F7D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55705" w:rsidRPr="00555705" w:rsidRDefault="0010500C" w:rsidP="0010500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Вольно-Донского сельского поселения</w:t>
      </w:r>
      <w:r w:rsidR="00555705" w:rsidRPr="00555705">
        <w:rPr>
          <w:rFonts w:ascii="Times New Roman" w:hAnsi="Times New Roman" w:cs="Times New Roman"/>
          <w:sz w:val="28"/>
          <w:szCs w:val="28"/>
        </w:rPr>
        <w:t>                                      </w:t>
      </w:r>
    </w:p>
    <w:p w:rsidR="00555705" w:rsidRPr="00555705" w:rsidRDefault="0010500C" w:rsidP="001050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Морозовского района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А.П.Кореньков</w:t>
      </w:r>
      <w:proofErr w:type="spellEnd"/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</w:p>
    <w:p w:rsidR="00555705" w:rsidRPr="00555705" w:rsidRDefault="00555705" w:rsidP="00555705">
      <w:pPr>
        <w:jc w:val="right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Приложение</w:t>
      </w:r>
    </w:p>
    <w:p w:rsidR="00555705" w:rsidRPr="00555705" w:rsidRDefault="00555705" w:rsidP="00555705">
      <w:pPr>
        <w:jc w:val="right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0500C" w:rsidRDefault="0010500C" w:rsidP="005557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Вольно-Донского сельского поселения</w:t>
      </w:r>
      <w:r w:rsidRPr="00555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705" w:rsidRPr="00555705" w:rsidRDefault="0010500C" w:rsidP="005557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Морозовского</w:t>
      </w:r>
      <w:r w:rsidRPr="0055570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55705" w:rsidRPr="00506338" w:rsidRDefault="0010500C" w:rsidP="00555705">
      <w:pPr>
        <w:jc w:val="right"/>
        <w:rPr>
          <w:rFonts w:ascii="Times New Roman" w:hAnsi="Times New Roman" w:cs="Times New Roman"/>
          <w:sz w:val="28"/>
          <w:szCs w:val="28"/>
        </w:rPr>
      </w:pPr>
      <w:r w:rsidRPr="0010500C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506338">
        <w:rPr>
          <w:rFonts w:ascii="Times New Roman" w:hAnsi="Times New Roman" w:cs="Times New Roman"/>
          <w:sz w:val="28"/>
          <w:szCs w:val="28"/>
        </w:rPr>
        <w:t>от 22</w:t>
      </w:r>
      <w:r w:rsidR="00555705" w:rsidRPr="00506338">
        <w:rPr>
          <w:rFonts w:ascii="Times New Roman" w:hAnsi="Times New Roman" w:cs="Times New Roman"/>
          <w:sz w:val="28"/>
          <w:szCs w:val="28"/>
        </w:rPr>
        <w:t>.1</w:t>
      </w:r>
      <w:r w:rsidRPr="00506338">
        <w:rPr>
          <w:rFonts w:ascii="Times New Roman" w:hAnsi="Times New Roman" w:cs="Times New Roman"/>
          <w:sz w:val="28"/>
          <w:szCs w:val="28"/>
        </w:rPr>
        <w:t>2</w:t>
      </w:r>
      <w:r w:rsidR="00555705" w:rsidRPr="00506338">
        <w:rPr>
          <w:rFonts w:ascii="Times New Roman" w:hAnsi="Times New Roman" w:cs="Times New Roman"/>
          <w:sz w:val="28"/>
          <w:szCs w:val="28"/>
        </w:rPr>
        <w:t xml:space="preserve">.2020 г.  № </w:t>
      </w:r>
      <w:r w:rsidR="00506338" w:rsidRPr="00506338">
        <w:rPr>
          <w:rFonts w:ascii="Times New Roman" w:hAnsi="Times New Roman" w:cs="Times New Roman"/>
          <w:sz w:val="28"/>
          <w:szCs w:val="28"/>
        </w:rPr>
        <w:t>89</w:t>
      </w:r>
    </w:p>
    <w:p w:rsidR="00555705" w:rsidRPr="00555705" w:rsidRDefault="00555705" w:rsidP="005557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55705" w:rsidRPr="00555705" w:rsidRDefault="00555705" w:rsidP="005557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b/>
          <w:bCs/>
          <w:sz w:val="28"/>
          <w:szCs w:val="28"/>
        </w:rPr>
        <w:t>определения объема и условий предоставления муниципальным бюджетным и автономным учреждениям субсидий на иные цели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55705" w:rsidRPr="00555705" w:rsidRDefault="00555705" w:rsidP="00555705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555705" w:rsidRPr="00555705" w:rsidRDefault="00555705" w:rsidP="00385B14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 xml:space="preserve">1.1. Порядок предоставления муниципальным бюджетным и автономным учреждениям субсидий на иные цели (далее - Порядок) определяет правила определения объема и условия предоставления муниципальным бюджетным и автономным учреждениям, подведомственным </w:t>
      </w:r>
      <w:r w:rsidR="0010500C">
        <w:rPr>
          <w:rFonts w:ascii="Times New Roman" w:hAnsi="Times New Roman" w:cs="Times New Roman"/>
          <w:sz w:val="28"/>
          <w:szCs w:val="28"/>
        </w:rPr>
        <w:t>Администрации Вольно-Донского сельского поселения</w:t>
      </w:r>
      <w:r w:rsidR="0010500C" w:rsidRPr="00555705">
        <w:rPr>
          <w:rFonts w:ascii="Times New Roman" w:hAnsi="Times New Roman" w:cs="Times New Roman"/>
          <w:sz w:val="28"/>
          <w:szCs w:val="28"/>
        </w:rPr>
        <w:t xml:space="preserve"> </w:t>
      </w:r>
      <w:r w:rsidR="0010500C">
        <w:rPr>
          <w:rFonts w:ascii="Times New Roman" w:hAnsi="Times New Roman" w:cs="Times New Roman"/>
          <w:sz w:val="28"/>
          <w:szCs w:val="28"/>
        </w:rPr>
        <w:t>Морозовского</w:t>
      </w:r>
      <w:r w:rsidR="0010500C" w:rsidRPr="0055570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55705">
        <w:rPr>
          <w:rFonts w:ascii="Times New Roman" w:hAnsi="Times New Roman" w:cs="Times New Roman"/>
          <w:sz w:val="28"/>
          <w:szCs w:val="28"/>
        </w:rPr>
        <w:t xml:space="preserve"> (далее - учреждения) субсидии из бюджета </w:t>
      </w:r>
      <w:r w:rsidR="0010500C">
        <w:rPr>
          <w:rFonts w:ascii="Times New Roman" w:hAnsi="Times New Roman" w:cs="Times New Roman"/>
          <w:sz w:val="28"/>
          <w:szCs w:val="28"/>
        </w:rPr>
        <w:t>Вольно-Донского сельского поселения</w:t>
      </w:r>
      <w:r w:rsidR="0010500C" w:rsidRPr="00555705">
        <w:rPr>
          <w:rFonts w:ascii="Times New Roman" w:hAnsi="Times New Roman" w:cs="Times New Roman"/>
          <w:sz w:val="28"/>
          <w:szCs w:val="28"/>
        </w:rPr>
        <w:t xml:space="preserve"> </w:t>
      </w:r>
      <w:r w:rsidR="0010500C">
        <w:rPr>
          <w:rFonts w:ascii="Times New Roman" w:hAnsi="Times New Roman" w:cs="Times New Roman"/>
          <w:sz w:val="28"/>
          <w:szCs w:val="28"/>
        </w:rPr>
        <w:t>Морозовского</w:t>
      </w:r>
      <w:r w:rsidR="0010500C" w:rsidRPr="0055570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55705">
        <w:rPr>
          <w:rFonts w:ascii="Times New Roman" w:hAnsi="Times New Roman" w:cs="Times New Roman"/>
          <w:sz w:val="28"/>
          <w:szCs w:val="28"/>
        </w:rPr>
        <w:t>на иные цели (далее - субсидия).</w:t>
      </w:r>
    </w:p>
    <w:p w:rsidR="00555705" w:rsidRPr="00555705" w:rsidRDefault="00555705" w:rsidP="00385B14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 xml:space="preserve">Право на получение субсидии имеют муниципальные бюджетные и автономные учреждения, подведомственные Администрации </w:t>
      </w:r>
      <w:r w:rsidR="0010500C">
        <w:rPr>
          <w:rFonts w:ascii="Times New Roman" w:hAnsi="Times New Roman" w:cs="Times New Roman"/>
          <w:sz w:val="28"/>
          <w:szCs w:val="28"/>
        </w:rPr>
        <w:t>Вольно-Донского сельского поселения</w:t>
      </w:r>
      <w:r w:rsidRPr="00555705">
        <w:rPr>
          <w:rFonts w:ascii="Times New Roman" w:hAnsi="Times New Roman" w:cs="Times New Roman"/>
          <w:sz w:val="28"/>
          <w:szCs w:val="28"/>
        </w:rPr>
        <w:t xml:space="preserve">, которым предоставляются субсидии из бюджета </w:t>
      </w:r>
      <w:r w:rsidR="00385B14">
        <w:rPr>
          <w:rFonts w:ascii="Times New Roman" w:hAnsi="Times New Roman" w:cs="Times New Roman"/>
          <w:sz w:val="28"/>
          <w:szCs w:val="28"/>
        </w:rPr>
        <w:t>Вольно-Донского сельского поселения</w:t>
      </w:r>
      <w:r w:rsidR="00385B14" w:rsidRPr="00555705">
        <w:rPr>
          <w:rFonts w:ascii="Times New Roman" w:hAnsi="Times New Roman" w:cs="Times New Roman"/>
          <w:sz w:val="28"/>
          <w:szCs w:val="28"/>
        </w:rPr>
        <w:t xml:space="preserve"> </w:t>
      </w:r>
      <w:r w:rsidR="00385B14">
        <w:rPr>
          <w:rFonts w:ascii="Times New Roman" w:hAnsi="Times New Roman" w:cs="Times New Roman"/>
          <w:sz w:val="28"/>
          <w:szCs w:val="28"/>
        </w:rPr>
        <w:t>Морозовского</w:t>
      </w:r>
      <w:r w:rsidR="00385B14" w:rsidRPr="0055570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55705">
        <w:rPr>
          <w:rFonts w:ascii="Times New Roman" w:hAnsi="Times New Roman" w:cs="Times New Roman"/>
          <w:sz w:val="28"/>
          <w:szCs w:val="28"/>
        </w:rPr>
        <w:t xml:space="preserve"> на финансовое обеспечение выполнения муниципального задания.</w:t>
      </w:r>
    </w:p>
    <w:p w:rsidR="00555705" w:rsidRPr="00555705" w:rsidRDefault="00555705" w:rsidP="00385B14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1.2. Иными целями, на которые могут предоставляться субсидии учреждениям, являются:</w:t>
      </w:r>
    </w:p>
    <w:p w:rsidR="00555705" w:rsidRPr="00555705" w:rsidRDefault="00555705" w:rsidP="00385B14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расходы на проведение капитального ремонта;</w:t>
      </w:r>
    </w:p>
    <w:p w:rsidR="00555705" w:rsidRPr="00555705" w:rsidRDefault="00555705" w:rsidP="00385B14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 xml:space="preserve">расходы на приобретение основных средств, балансовая стоимость которых превышает 100 тыс. рублей </w:t>
      </w:r>
      <w:proofErr w:type="spellStart"/>
      <w:r w:rsidRPr="00555705">
        <w:rPr>
          <w:rFonts w:ascii="Times New Roman" w:hAnsi="Times New Roman" w:cs="Times New Roman"/>
          <w:sz w:val="28"/>
          <w:szCs w:val="28"/>
        </w:rPr>
        <w:t>неучитываемые</w:t>
      </w:r>
      <w:proofErr w:type="spellEnd"/>
      <w:r w:rsidRPr="00555705">
        <w:rPr>
          <w:rFonts w:ascii="Times New Roman" w:hAnsi="Times New Roman" w:cs="Times New Roman"/>
          <w:sz w:val="28"/>
          <w:szCs w:val="28"/>
        </w:rPr>
        <w:t xml:space="preserve"> в нормативных затратах на оказание муниципальных услуг (выполнение работ);</w:t>
      </w:r>
    </w:p>
    <w:p w:rsidR="00555705" w:rsidRPr="00555705" w:rsidRDefault="00555705" w:rsidP="00385B14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расходы на возмещение ущерба в случае чрезвычайной ситуации;</w:t>
      </w:r>
    </w:p>
    <w:p w:rsidR="00555705" w:rsidRPr="00555705" w:rsidRDefault="00555705" w:rsidP="00385B14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 xml:space="preserve">расходы на мероприятия, проводимые в рамках государственных и муниципальных программ, национальных, региональных проектов (программ), в случае если субсидии предоставляются в целях реализации соответствующего проекта (программы), и </w:t>
      </w:r>
      <w:proofErr w:type="spellStart"/>
      <w:r w:rsidRPr="00555705">
        <w:rPr>
          <w:rFonts w:ascii="Times New Roman" w:hAnsi="Times New Roman" w:cs="Times New Roman"/>
          <w:sz w:val="28"/>
          <w:szCs w:val="28"/>
        </w:rPr>
        <w:t>неучитываемые</w:t>
      </w:r>
      <w:proofErr w:type="spellEnd"/>
      <w:r w:rsidRPr="00555705">
        <w:rPr>
          <w:rFonts w:ascii="Times New Roman" w:hAnsi="Times New Roman" w:cs="Times New Roman"/>
          <w:sz w:val="28"/>
          <w:szCs w:val="28"/>
        </w:rPr>
        <w:t xml:space="preserve"> в нормативных затратах на оказание муниципальных услуг (выполнение работ);</w:t>
      </w:r>
    </w:p>
    <w:p w:rsidR="00555705" w:rsidRPr="00555705" w:rsidRDefault="00555705" w:rsidP="00385B14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расходы в целях осуществления мероприятий по предотвращению и ликвидации чрезвычайных ситуаций;</w:t>
      </w:r>
    </w:p>
    <w:p w:rsidR="00555705" w:rsidRPr="00555705" w:rsidRDefault="00555705" w:rsidP="00385B14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lastRenderedPageBreak/>
        <w:t>расходы на реализацию мероприятий, направленных на энергосбережение и повышение энергетической эффективности, не включаемых в нормативные затраты, связанные с выполнением муниципального задания;</w:t>
      </w:r>
    </w:p>
    <w:p w:rsidR="00555705" w:rsidRPr="00555705" w:rsidRDefault="00555705" w:rsidP="00385B14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расходы на исполнение судебных актов;</w:t>
      </w:r>
    </w:p>
    <w:p w:rsidR="00555705" w:rsidRPr="00555705" w:rsidRDefault="00555705" w:rsidP="00385B14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расходы, имеющие целевое назначение и не связанные с выполнением муниципального задания.</w:t>
      </w:r>
    </w:p>
    <w:p w:rsidR="00555705" w:rsidRPr="00555705" w:rsidRDefault="00555705" w:rsidP="00385B14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1.3. Предоставление учреждениям субсидий на иные цели осуществляется в пределах бюджетных ассигнований, предусмотренных решением о местном бюджете на соответствующий финансовый год, и лимитов бюджетных обязательств, предусмотренных главным распорядителям.</w:t>
      </w:r>
    </w:p>
    <w:p w:rsidR="00555705" w:rsidRPr="00555705" w:rsidRDefault="00555705" w:rsidP="00385B14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b/>
          <w:bCs/>
          <w:sz w:val="28"/>
          <w:szCs w:val="28"/>
        </w:rPr>
        <w:t>Условия и порядок предоставления субсидии</w:t>
      </w:r>
    </w:p>
    <w:p w:rsidR="00555705" w:rsidRPr="00555705" w:rsidRDefault="00555705" w:rsidP="00385B14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2.1. Учреждение, заинтересованное в предоставлении субсидии, представляет главному распорядителю, наделенному правами юридического лица, осуществляющего в отношении него функции и полномочия учредителя, следующие документы:</w:t>
      </w:r>
    </w:p>
    <w:p w:rsidR="00555705" w:rsidRPr="00555705" w:rsidRDefault="00555705" w:rsidP="00385B14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1) Заявку о предоставлении субсидии с указанием целей, объема бюджетных ассигнований.</w:t>
      </w:r>
    </w:p>
    <w:p w:rsidR="00555705" w:rsidRPr="00555705" w:rsidRDefault="00555705" w:rsidP="00385B14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2) Пояснительную записку, содержащую обоснование необходимости осуществления учреждением расходов на цели, установленные подпунктом 1.2 настоящего Порядка, включая расчет-обоснование суммы субсидии, необходимой для осуществления указанных расходов, в том числе предварительную смету на выполнение (оказание) соответствующих работ, проведение мероприятий, приобретение имущества с приложением предложений поставщиков (подрядчиков), статистических данных и (или) иной информации, исходя из целей предоставления субсидии.</w:t>
      </w:r>
    </w:p>
    <w:p w:rsidR="00555705" w:rsidRPr="00555705" w:rsidRDefault="00555705" w:rsidP="00385B14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3) Перечень объектов, подлежащих ремонту, акт обследования объектов и дефектную ведомость, в случае, если целью предоставления субсидии является проведение ремонта (реконструкции).</w:t>
      </w:r>
    </w:p>
    <w:p w:rsidR="00555705" w:rsidRPr="00555705" w:rsidRDefault="00555705" w:rsidP="00385B14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4) Программу мероприятий, в случае, если целью предоставления субсидии является проведение мероприятий, в том числе конференций, симпозиумов, выставок.</w:t>
      </w:r>
    </w:p>
    <w:p w:rsidR="00555705" w:rsidRPr="00555705" w:rsidRDefault="00555705" w:rsidP="00385B14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5) Информацию о планируемом к приобретению имуществе и расчет стоимости приобретения, в случае, если целью предоставления субсидии является приобретение имущества.</w:t>
      </w:r>
    </w:p>
    <w:p w:rsidR="00555705" w:rsidRPr="00555705" w:rsidRDefault="00555705" w:rsidP="00385B14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6) 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выплат.</w:t>
      </w:r>
    </w:p>
    <w:p w:rsidR="00555705" w:rsidRPr="00555705" w:rsidRDefault="00555705" w:rsidP="00385B14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7) Иную информацию в зависимости от цели предоставления субсидии.</w:t>
      </w:r>
    </w:p>
    <w:p w:rsidR="00555705" w:rsidRPr="00555705" w:rsidRDefault="00555705" w:rsidP="00385B14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8) Обоснование эффективности реализации мероприятия муниципальной программы, предусматривающего использование субсидии.</w:t>
      </w:r>
    </w:p>
    <w:p w:rsidR="00555705" w:rsidRPr="00555705" w:rsidRDefault="00555705" w:rsidP="00385B14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lastRenderedPageBreak/>
        <w:t xml:space="preserve">9) Информацию об отсутствии неисполненной обязанности по уплате просроченной задолженности по возврату в бюджет муниципального образования субсидий, бюджетных инвестиций, предоставленных, в том числе в соответствии с иными правовыми актами </w:t>
      </w:r>
      <w:r w:rsidR="00385B14">
        <w:rPr>
          <w:rFonts w:ascii="Times New Roman" w:hAnsi="Times New Roman" w:cs="Times New Roman"/>
          <w:sz w:val="28"/>
          <w:szCs w:val="28"/>
        </w:rPr>
        <w:t>Администрации Вольно-Донского сельского поселения</w:t>
      </w:r>
      <w:r w:rsidR="00385B14" w:rsidRPr="00555705">
        <w:rPr>
          <w:rFonts w:ascii="Times New Roman" w:hAnsi="Times New Roman" w:cs="Times New Roman"/>
          <w:sz w:val="28"/>
          <w:szCs w:val="28"/>
        </w:rPr>
        <w:t xml:space="preserve"> </w:t>
      </w:r>
      <w:r w:rsidR="00385B14">
        <w:rPr>
          <w:rFonts w:ascii="Times New Roman" w:hAnsi="Times New Roman" w:cs="Times New Roman"/>
          <w:sz w:val="28"/>
          <w:szCs w:val="28"/>
        </w:rPr>
        <w:t>Морозовского</w:t>
      </w:r>
      <w:r w:rsidR="00385B14" w:rsidRPr="0055570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55705">
        <w:rPr>
          <w:rFonts w:ascii="Times New Roman" w:hAnsi="Times New Roman" w:cs="Times New Roman"/>
          <w:sz w:val="28"/>
          <w:szCs w:val="28"/>
        </w:rPr>
        <w:t>, за исключением случаев предоставления субсидии на осуществление мероприятий по реорганизации или ликвидации учреждения, а также предоставления субсидий на предотвращение аварийной (чрезвычайной) ситуации, ликвидации последствий и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</w:p>
    <w:p w:rsidR="00555705" w:rsidRPr="00555705" w:rsidRDefault="00555705" w:rsidP="00385B14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2.2. Главный распорядитель в течение 5 (пяти) рабочих дней со дня получения документов, представленных в соответствии с пунктом 2.1 настоящего Порядка, осуществляет проверку документов на предмет соответствия перечню и требованиям, установленным пунктом 2.1. настоящего Порядка.</w:t>
      </w:r>
    </w:p>
    <w:p w:rsidR="00555705" w:rsidRPr="00555705" w:rsidRDefault="00555705" w:rsidP="00385B14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В случае представления неполного комплекта документов или несоответствия представленных документов требованиям, установленным пунктом 2.2 настоящего Порядка, а также в случае недостоверности информации, содержащейся в документах, представленных учреждением, главный распорядитель в течение 5 (пяти) рабочих дней со дня окончания срока, указанного в абзаце первом настоящего пункта, возвращает их учреждению, письменно уведомляя о причинах возврата документов. Учреждение вправе повторно направить документы после устранения причин возврата документов.</w:t>
      </w:r>
    </w:p>
    <w:p w:rsidR="00555705" w:rsidRPr="00555705" w:rsidRDefault="00555705" w:rsidP="00385B14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2.3.</w:t>
      </w:r>
      <w:r w:rsidR="00385B14">
        <w:rPr>
          <w:rFonts w:ascii="Times New Roman" w:hAnsi="Times New Roman" w:cs="Times New Roman"/>
          <w:sz w:val="28"/>
          <w:szCs w:val="28"/>
        </w:rPr>
        <w:t xml:space="preserve"> </w:t>
      </w:r>
      <w:r w:rsidRPr="00555705">
        <w:rPr>
          <w:rFonts w:ascii="Times New Roman" w:hAnsi="Times New Roman" w:cs="Times New Roman"/>
          <w:sz w:val="28"/>
          <w:szCs w:val="28"/>
        </w:rPr>
        <w:t>При предоставлении учреждением полного комплекта документов и при соответствии представленных документов требованиям, установленным пунктом 1.2 настоящего Порядка, главный распорядитель в течение 5 (пяти) рабочих дней принимает решение о предоставлении учреждению субсидии и издает распоряжение (приказ) о предоставлении субсидии.</w:t>
      </w:r>
    </w:p>
    <w:p w:rsidR="00555705" w:rsidRPr="00555705" w:rsidRDefault="00555705" w:rsidP="00385B14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 xml:space="preserve">В распоряжении (приказе) главного распорядителя указывается размер субсидии и (или) порядок расчета размера субсидии с указанием информации, обосновывающей ее размер (формулы расчета и порядок их применения и (или) иная информация исходя из целей предоставления субсидии), за исключением случаев, когда размер субсидии определен решением о бюджете </w:t>
      </w:r>
      <w:r w:rsidR="00385B14">
        <w:rPr>
          <w:rFonts w:ascii="Times New Roman" w:hAnsi="Times New Roman" w:cs="Times New Roman"/>
          <w:sz w:val="28"/>
          <w:szCs w:val="28"/>
        </w:rPr>
        <w:t>Вольно-Донского сельского поселения</w:t>
      </w:r>
      <w:r w:rsidR="00385B14" w:rsidRPr="00555705">
        <w:rPr>
          <w:rFonts w:ascii="Times New Roman" w:hAnsi="Times New Roman" w:cs="Times New Roman"/>
          <w:sz w:val="28"/>
          <w:szCs w:val="28"/>
        </w:rPr>
        <w:t xml:space="preserve"> </w:t>
      </w:r>
      <w:r w:rsidR="00385B14">
        <w:rPr>
          <w:rFonts w:ascii="Times New Roman" w:hAnsi="Times New Roman" w:cs="Times New Roman"/>
          <w:sz w:val="28"/>
          <w:szCs w:val="28"/>
        </w:rPr>
        <w:t>Морозовского</w:t>
      </w:r>
      <w:r w:rsidR="00385B14" w:rsidRPr="0055570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55705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 w:rsidR="00385B14">
        <w:rPr>
          <w:rFonts w:ascii="Times New Roman" w:hAnsi="Times New Roman" w:cs="Times New Roman"/>
          <w:sz w:val="28"/>
          <w:szCs w:val="28"/>
        </w:rPr>
        <w:t>Вольно-Донского сельского поселения</w:t>
      </w:r>
      <w:r w:rsidR="00385B14" w:rsidRPr="00555705">
        <w:rPr>
          <w:rFonts w:ascii="Times New Roman" w:hAnsi="Times New Roman" w:cs="Times New Roman"/>
          <w:sz w:val="28"/>
          <w:szCs w:val="28"/>
        </w:rPr>
        <w:t xml:space="preserve"> </w:t>
      </w:r>
      <w:r w:rsidR="00385B14">
        <w:rPr>
          <w:rFonts w:ascii="Times New Roman" w:hAnsi="Times New Roman" w:cs="Times New Roman"/>
          <w:sz w:val="28"/>
          <w:szCs w:val="28"/>
        </w:rPr>
        <w:t>Морозовского</w:t>
      </w:r>
      <w:r w:rsidR="00385B14" w:rsidRPr="0055570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55705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программы.</w:t>
      </w:r>
    </w:p>
    <w:p w:rsidR="00555705" w:rsidRPr="00555705" w:rsidRDefault="00555705" w:rsidP="00385B14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 xml:space="preserve">            Размер субсидии определяется главным распорядителем с учетом потребности учреждения в получении такой субсидии и в пределах бюджетных ассигнований, доведенных в установленном порядке главному распорядителю как получателю бюджетных средств бюджета </w:t>
      </w:r>
      <w:r w:rsidR="00385B14">
        <w:rPr>
          <w:rFonts w:ascii="Times New Roman" w:hAnsi="Times New Roman" w:cs="Times New Roman"/>
          <w:sz w:val="28"/>
          <w:szCs w:val="28"/>
        </w:rPr>
        <w:t>Вольно-Донского сельского поселения</w:t>
      </w:r>
      <w:r w:rsidR="00385B14" w:rsidRPr="00555705">
        <w:rPr>
          <w:rFonts w:ascii="Times New Roman" w:hAnsi="Times New Roman" w:cs="Times New Roman"/>
          <w:sz w:val="28"/>
          <w:szCs w:val="28"/>
        </w:rPr>
        <w:t xml:space="preserve"> </w:t>
      </w:r>
      <w:r w:rsidR="00385B14">
        <w:rPr>
          <w:rFonts w:ascii="Times New Roman" w:hAnsi="Times New Roman" w:cs="Times New Roman"/>
          <w:sz w:val="28"/>
          <w:szCs w:val="28"/>
        </w:rPr>
        <w:t>Морозовского</w:t>
      </w:r>
      <w:r w:rsidR="00385B14" w:rsidRPr="0055570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55705">
        <w:rPr>
          <w:rFonts w:ascii="Times New Roman" w:hAnsi="Times New Roman" w:cs="Times New Roman"/>
          <w:sz w:val="28"/>
          <w:szCs w:val="28"/>
        </w:rPr>
        <w:t>на цели предоставления субсидии.</w:t>
      </w:r>
    </w:p>
    <w:p w:rsidR="00555705" w:rsidRPr="00555705" w:rsidRDefault="00555705" w:rsidP="00385B14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 xml:space="preserve">2.4. В случае если субсидия является источником финансового обеспечения расходов учреждения на предоставление средств третьим лицам на конкурсной основе (за исключением средств, предоставляемых в целях исполнения контрактов (договоров) на поставку товаров, выполнение работ, оказание услуг) (далее - </w:t>
      </w:r>
      <w:r w:rsidRPr="00555705">
        <w:rPr>
          <w:rFonts w:ascii="Times New Roman" w:hAnsi="Times New Roman" w:cs="Times New Roman"/>
          <w:sz w:val="28"/>
          <w:szCs w:val="28"/>
        </w:rPr>
        <w:lastRenderedPageBreak/>
        <w:t>конечные получатели муниципальной поддержки) в распоряжении (приказе) дополнительно устанавливаются положения, аналогичные положениям, указанным в пункте 2.3 настоящего Порядка, и положения, предусматривающие порядок определения конечных получателей муниципальной поддержки, установление для конечных получателей муниципальной поддержки результатов, которые они должны достичь за счет предоставленных средств в целях достижения результатов, установленных для учреждений, порядка предоставления средств, отчетности об их использовании, а также ответственности за нарушение целей и условиях их предоставления.</w:t>
      </w:r>
    </w:p>
    <w:p w:rsidR="00555705" w:rsidRPr="00555705" w:rsidRDefault="00555705" w:rsidP="00385B14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2.5. В целях предоставления субсидии между главным распорядителем и учреждением заключается соглашение в соответствии с типовой формой, согласно приложения № 1 к настоящему Порядку, в котором предусматриваются в том числе:</w:t>
      </w:r>
    </w:p>
    <w:p w:rsidR="00555705" w:rsidRPr="00555705" w:rsidRDefault="00555705" w:rsidP="00385B14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цели предоставления субсидии;</w:t>
      </w:r>
    </w:p>
    <w:p w:rsidR="00555705" w:rsidRPr="00555705" w:rsidRDefault="00555705" w:rsidP="00385B14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плановые показатели (результаты), характеризующие достижение целей предоставления субсидии;</w:t>
      </w:r>
    </w:p>
    <w:p w:rsidR="00555705" w:rsidRPr="00555705" w:rsidRDefault="00555705" w:rsidP="00385B14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объем субсидии;</w:t>
      </w:r>
    </w:p>
    <w:p w:rsidR="00555705" w:rsidRPr="00555705" w:rsidRDefault="00555705" w:rsidP="00385B14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сроки (график) перечисления субсидии;</w:t>
      </w:r>
    </w:p>
    <w:p w:rsidR="00555705" w:rsidRPr="00555705" w:rsidRDefault="00555705" w:rsidP="00385B14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форму, а также порядок и сроки предоставления отчетности об исполнении соглашения в части информации о достижении целей, показателя(ей) (результата(</w:t>
      </w:r>
      <w:proofErr w:type="spellStart"/>
      <w:r w:rsidRPr="0055570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55705">
        <w:rPr>
          <w:rFonts w:ascii="Times New Roman" w:hAnsi="Times New Roman" w:cs="Times New Roman"/>
          <w:sz w:val="28"/>
          <w:szCs w:val="28"/>
        </w:rPr>
        <w:t>), установленных при предоставлении субсидии;</w:t>
      </w:r>
    </w:p>
    <w:p w:rsidR="00555705" w:rsidRPr="00555705" w:rsidRDefault="00555705" w:rsidP="00385B14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порядок и сроки возврата сумм субсидии в случае несоблюдения учреждением целей и условий, определенных соглашением;</w:t>
      </w:r>
    </w:p>
    <w:p w:rsidR="00555705" w:rsidRPr="00555705" w:rsidRDefault="00555705" w:rsidP="00385B14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субсидии;</w:t>
      </w:r>
    </w:p>
    <w:p w:rsidR="00555705" w:rsidRPr="00555705" w:rsidRDefault="00555705" w:rsidP="00385B14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иные положения, установленные главным распорядителем (при необходимости).</w:t>
      </w:r>
    </w:p>
    <w:p w:rsidR="00555705" w:rsidRPr="00555705" w:rsidRDefault="00555705" w:rsidP="00385B14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 xml:space="preserve">2.6. Выделение бюджетных ассигнований осуществляется путем перечисления средств бюджета </w:t>
      </w:r>
      <w:r w:rsidR="00385B14">
        <w:rPr>
          <w:rFonts w:ascii="Times New Roman" w:hAnsi="Times New Roman" w:cs="Times New Roman"/>
          <w:sz w:val="28"/>
          <w:szCs w:val="28"/>
        </w:rPr>
        <w:t>Вольно-Донского сельского поселения</w:t>
      </w:r>
      <w:r w:rsidR="00385B14" w:rsidRPr="00555705">
        <w:rPr>
          <w:rFonts w:ascii="Times New Roman" w:hAnsi="Times New Roman" w:cs="Times New Roman"/>
          <w:sz w:val="28"/>
          <w:szCs w:val="28"/>
        </w:rPr>
        <w:t xml:space="preserve"> </w:t>
      </w:r>
      <w:r w:rsidR="00385B14">
        <w:rPr>
          <w:rFonts w:ascii="Times New Roman" w:hAnsi="Times New Roman" w:cs="Times New Roman"/>
          <w:sz w:val="28"/>
          <w:szCs w:val="28"/>
        </w:rPr>
        <w:t>Морозовского</w:t>
      </w:r>
      <w:r w:rsidR="00385B14" w:rsidRPr="005557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5B14" w:rsidRPr="00555705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5570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55705">
        <w:rPr>
          <w:rFonts w:ascii="Times New Roman" w:hAnsi="Times New Roman" w:cs="Times New Roman"/>
          <w:sz w:val="28"/>
          <w:szCs w:val="28"/>
        </w:rPr>
        <w:t xml:space="preserve"> лицевого счета главного распорядителя средств бюджета, открытого в органах федерального казначейства, на лицевой счет, открытый учреждением в органах федерального казначейства для учета операций по получению и использованию субсидий.</w:t>
      </w:r>
    </w:p>
    <w:p w:rsidR="00555705" w:rsidRPr="00555705" w:rsidRDefault="00555705" w:rsidP="00385B14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Главный распорядитель ежегодно формирует перечень целевых субсидий (код формы документа по общероссийскому классификатору управленческой документации (ОКУД)-0501015).</w:t>
      </w:r>
    </w:p>
    <w:p w:rsidR="00555705" w:rsidRPr="00555705" w:rsidRDefault="00555705" w:rsidP="00385B14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2.7. В случае, если субсидия предоставляется для достижения показателя(ей) (результата(</w:t>
      </w:r>
      <w:proofErr w:type="spellStart"/>
      <w:r w:rsidRPr="0055570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55705">
        <w:rPr>
          <w:rFonts w:ascii="Times New Roman" w:hAnsi="Times New Roman" w:cs="Times New Roman"/>
          <w:sz w:val="28"/>
          <w:szCs w:val="28"/>
        </w:rPr>
        <w:t>), установленных соответствующей муниципальной программой, определение показателя(ей) (результата(</w:t>
      </w:r>
      <w:proofErr w:type="spellStart"/>
      <w:r w:rsidRPr="0055570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55705">
        <w:rPr>
          <w:rFonts w:ascii="Times New Roman" w:hAnsi="Times New Roman" w:cs="Times New Roman"/>
          <w:sz w:val="28"/>
          <w:szCs w:val="28"/>
        </w:rPr>
        <w:t>) предоставления субсидии осуществляется в соответствии с показателем(</w:t>
      </w:r>
      <w:proofErr w:type="spellStart"/>
      <w:r w:rsidRPr="00555705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555705">
        <w:rPr>
          <w:rFonts w:ascii="Times New Roman" w:hAnsi="Times New Roman" w:cs="Times New Roman"/>
          <w:sz w:val="28"/>
          <w:szCs w:val="28"/>
        </w:rPr>
        <w:t>) (результатом(</w:t>
      </w:r>
      <w:proofErr w:type="spellStart"/>
      <w:r w:rsidRPr="00555705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555705">
        <w:rPr>
          <w:rFonts w:ascii="Times New Roman" w:hAnsi="Times New Roman" w:cs="Times New Roman"/>
          <w:sz w:val="28"/>
          <w:szCs w:val="28"/>
        </w:rPr>
        <w:t>) данной программы.</w:t>
      </w:r>
    </w:p>
    <w:p w:rsidR="00555705" w:rsidRPr="00555705" w:rsidRDefault="00555705" w:rsidP="00385B1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Сроки и порядок представления отчетности</w:t>
      </w:r>
    </w:p>
    <w:p w:rsidR="00555705" w:rsidRPr="00555705" w:rsidRDefault="00555705" w:rsidP="00385B14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3.1. Учреждение обязано предоставить главному распорядителю отчет об использовании предоставленной субсидии, в том числе о расходах, произведенных учреждением, и о достижении целевых показателей (далее - отчет) по форме согласно приложению 2 к настоящему Порядку в сроки, установленные соглашением с учетом требований, установленных пунктами 3.2 - 3.5 настоящего Порядка.</w:t>
      </w:r>
    </w:p>
    <w:p w:rsidR="00555705" w:rsidRPr="00555705" w:rsidRDefault="00555705" w:rsidP="00385B14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3.2. Учреждение представляет главному распорядителю:</w:t>
      </w:r>
    </w:p>
    <w:p w:rsidR="00555705" w:rsidRPr="00555705" w:rsidRDefault="00555705" w:rsidP="00385B14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ежеквартально до 25 числа месяца, следующего за отчетным периодом, отчет об использовании субсидии по формам, установленным соглашением;</w:t>
      </w:r>
    </w:p>
    <w:p w:rsidR="00555705" w:rsidRPr="00555705" w:rsidRDefault="00555705" w:rsidP="00385B14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до 25 января финансового года, следующего за годом предоставления субсидии, отчет об использовании субсидии и выполнении показателей результативности предоставления субсидии, которые направлены на достижение показателей эффективности реализации муниципальной программы, в рамках которой была предоставлена субсидия (далее также - показатели результативности).</w:t>
      </w:r>
    </w:p>
    <w:p w:rsidR="00555705" w:rsidRPr="00555705" w:rsidRDefault="00555705" w:rsidP="00385B14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3.3. Отчеты об использовании субсидии составляются на 1 число месяца каждого квартала и нарастающим итогом с начала года.</w:t>
      </w:r>
    </w:p>
    <w:p w:rsidR="00555705" w:rsidRPr="00555705" w:rsidRDefault="00555705" w:rsidP="00385B1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b/>
          <w:bCs/>
          <w:sz w:val="28"/>
          <w:szCs w:val="28"/>
        </w:rPr>
        <w:t>4. Осуществление контроля за соблюдением условий, целей и порядка предоставления субсидий и ответственность за их несоблюдение</w:t>
      </w:r>
    </w:p>
    <w:p w:rsidR="00555705" w:rsidRPr="00555705" w:rsidRDefault="00555705" w:rsidP="00385B14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4.1. Проверка соблюдения условий, целей и порядка предоставления субсидий осуществляется главным распорядителем, органами муниципального финансового контроля.</w:t>
      </w:r>
    </w:p>
    <w:p w:rsidR="00555705" w:rsidRPr="00555705" w:rsidRDefault="00555705" w:rsidP="00385B14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 xml:space="preserve">4.2. Выплаченные суммы субсидий подлежат возврату в бюджет </w:t>
      </w:r>
      <w:r w:rsidR="00385B14">
        <w:rPr>
          <w:rFonts w:ascii="Times New Roman" w:hAnsi="Times New Roman" w:cs="Times New Roman"/>
          <w:sz w:val="28"/>
          <w:szCs w:val="28"/>
        </w:rPr>
        <w:t>Вольно-Донского сельского поселения</w:t>
      </w:r>
      <w:r w:rsidR="00385B14" w:rsidRPr="00555705">
        <w:rPr>
          <w:rFonts w:ascii="Times New Roman" w:hAnsi="Times New Roman" w:cs="Times New Roman"/>
          <w:sz w:val="28"/>
          <w:szCs w:val="28"/>
        </w:rPr>
        <w:t xml:space="preserve"> </w:t>
      </w:r>
      <w:r w:rsidR="00385B14">
        <w:rPr>
          <w:rFonts w:ascii="Times New Roman" w:hAnsi="Times New Roman" w:cs="Times New Roman"/>
          <w:sz w:val="28"/>
          <w:szCs w:val="28"/>
        </w:rPr>
        <w:t>Морозовского</w:t>
      </w:r>
      <w:r w:rsidR="00385B14" w:rsidRPr="0055570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55705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555705" w:rsidRPr="00555705" w:rsidRDefault="00555705" w:rsidP="00385B14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при выявлении в представленных Получателем субсидий документах недостоверных сведений;</w:t>
      </w:r>
    </w:p>
    <w:p w:rsidR="00555705" w:rsidRPr="00555705" w:rsidRDefault="00555705" w:rsidP="00385B14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в случае установления по итогам проверок, проведенных органами, уполномоченными на осуществление муниципального финансового контроля факта нарушения целей и условий предоставления субсидий;</w:t>
      </w:r>
    </w:p>
    <w:p w:rsidR="00555705" w:rsidRPr="00555705" w:rsidRDefault="00555705" w:rsidP="00385B14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4.3. Решение о возврате субсидии выносится главным распорядителем после рассмотрения представленных документов.</w:t>
      </w:r>
    </w:p>
    <w:p w:rsidR="00555705" w:rsidRPr="00555705" w:rsidRDefault="00555705" w:rsidP="00385B14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4.4. Требование главным распорядителем о возврате субсидий передается получателю субсидий лично под расписку, либо заказным письмом с уведомлением о вручении.</w:t>
      </w:r>
    </w:p>
    <w:p w:rsidR="00555705" w:rsidRPr="00555705" w:rsidRDefault="00555705" w:rsidP="00385B14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4.5. В случае нецелевого расходования средств субсидии учреждением, выявленного по фактам проверок, субсидия подлежит возврату в полном объеме в течение 30 (тридцати) календарных дней со дня получения требования, указанного в пункте 4.4 настоящего Порядка.</w:t>
      </w:r>
    </w:p>
    <w:p w:rsidR="00555705" w:rsidRPr="00555705" w:rsidRDefault="00555705" w:rsidP="00385B14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 xml:space="preserve">4.6. В случае если выполнение показателя результативности предоставления субсидий составляет менее 95%, субсидия подлежит возврату в бюджет муниципального образования из расчета 1% от суммы полученной субсидии за </w:t>
      </w:r>
      <w:r w:rsidRPr="00555705">
        <w:rPr>
          <w:rFonts w:ascii="Times New Roman" w:hAnsi="Times New Roman" w:cs="Times New Roman"/>
          <w:sz w:val="28"/>
          <w:szCs w:val="28"/>
        </w:rPr>
        <w:lastRenderedPageBreak/>
        <w:t xml:space="preserve">каждый процентный пункт </w:t>
      </w:r>
      <w:proofErr w:type="spellStart"/>
      <w:r w:rsidRPr="00555705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55705">
        <w:rPr>
          <w:rFonts w:ascii="Times New Roman" w:hAnsi="Times New Roman" w:cs="Times New Roman"/>
          <w:sz w:val="28"/>
          <w:szCs w:val="28"/>
        </w:rPr>
        <w:t xml:space="preserve"> значения процента выполнения показателя результативности предоставления субсидий.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Значение процента выполнения показателя результативности предоставления субсидий рассчитывается по формуле: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 xml:space="preserve">КВ = </w:t>
      </w:r>
      <w:proofErr w:type="spellStart"/>
      <w:r w:rsidRPr="00555705">
        <w:rPr>
          <w:rFonts w:ascii="Times New Roman" w:hAnsi="Times New Roman" w:cs="Times New Roman"/>
          <w:sz w:val="28"/>
          <w:szCs w:val="28"/>
        </w:rPr>
        <w:t>ЦП</w:t>
      </w:r>
      <w:r w:rsidRPr="00555705">
        <w:rPr>
          <w:rFonts w:ascii="Times New Roman" w:hAnsi="Times New Roman" w:cs="Times New Roman"/>
          <w:sz w:val="28"/>
          <w:szCs w:val="28"/>
          <w:vertAlign w:val="subscript"/>
        </w:rPr>
        <w:t>iфакт</w:t>
      </w:r>
      <w:proofErr w:type="spellEnd"/>
      <w:r w:rsidRPr="00555705">
        <w:rPr>
          <w:rFonts w:ascii="Times New Roman" w:hAnsi="Times New Roman" w:cs="Times New Roman"/>
          <w:sz w:val="28"/>
          <w:szCs w:val="28"/>
        </w:rPr>
        <w:t xml:space="preserve"> / </w:t>
      </w:r>
      <w:proofErr w:type="spellStart"/>
      <w:r w:rsidRPr="00555705">
        <w:rPr>
          <w:rFonts w:ascii="Times New Roman" w:hAnsi="Times New Roman" w:cs="Times New Roman"/>
          <w:sz w:val="28"/>
          <w:szCs w:val="28"/>
        </w:rPr>
        <w:t>ЦП</w:t>
      </w:r>
      <w:r w:rsidRPr="00555705">
        <w:rPr>
          <w:rFonts w:ascii="Times New Roman" w:hAnsi="Times New Roman" w:cs="Times New Roman"/>
          <w:sz w:val="28"/>
          <w:szCs w:val="28"/>
          <w:vertAlign w:val="subscript"/>
        </w:rPr>
        <w:t>iплан</w:t>
      </w:r>
      <w:proofErr w:type="spellEnd"/>
      <w:r w:rsidRPr="00555705">
        <w:rPr>
          <w:rFonts w:ascii="Times New Roman" w:hAnsi="Times New Roman" w:cs="Times New Roman"/>
          <w:sz w:val="28"/>
          <w:szCs w:val="28"/>
        </w:rPr>
        <w:t> x 100, где: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 xml:space="preserve">КВ - значение          процента      выполнения            показателя            </w:t>
      </w:r>
      <w:proofErr w:type="spellStart"/>
      <w:r w:rsidRPr="00555705">
        <w:rPr>
          <w:rFonts w:ascii="Times New Roman" w:hAnsi="Times New Roman" w:cs="Times New Roman"/>
          <w:sz w:val="28"/>
          <w:szCs w:val="28"/>
        </w:rPr>
        <w:t>результативностипредоставления</w:t>
      </w:r>
      <w:proofErr w:type="spellEnd"/>
      <w:r w:rsidRPr="00555705">
        <w:rPr>
          <w:rFonts w:ascii="Times New Roman" w:hAnsi="Times New Roman" w:cs="Times New Roman"/>
          <w:sz w:val="28"/>
          <w:szCs w:val="28"/>
        </w:rPr>
        <w:t xml:space="preserve"> субсидий;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5705">
        <w:rPr>
          <w:rFonts w:ascii="Times New Roman" w:hAnsi="Times New Roman" w:cs="Times New Roman"/>
          <w:sz w:val="28"/>
          <w:szCs w:val="28"/>
        </w:rPr>
        <w:t>ЦП</w:t>
      </w:r>
      <w:r w:rsidRPr="00555705">
        <w:rPr>
          <w:rFonts w:ascii="Times New Roman" w:hAnsi="Times New Roman" w:cs="Times New Roman"/>
          <w:sz w:val="28"/>
          <w:szCs w:val="28"/>
          <w:vertAlign w:val="subscript"/>
        </w:rPr>
        <w:t>iфакт</w:t>
      </w:r>
      <w:proofErr w:type="spellEnd"/>
      <w:r w:rsidRPr="00555705">
        <w:rPr>
          <w:rFonts w:ascii="Times New Roman" w:hAnsi="Times New Roman" w:cs="Times New Roman"/>
          <w:sz w:val="28"/>
          <w:szCs w:val="28"/>
        </w:rPr>
        <w:t>-фактическое значение показателя результативности предоставления субсидий;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ЦП </w:t>
      </w:r>
      <w:proofErr w:type="spellStart"/>
      <w:r w:rsidRPr="00555705">
        <w:rPr>
          <w:rFonts w:ascii="Times New Roman" w:hAnsi="Times New Roman" w:cs="Times New Roman"/>
          <w:sz w:val="28"/>
          <w:szCs w:val="28"/>
          <w:vertAlign w:val="subscript"/>
        </w:rPr>
        <w:t>iплан</w:t>
      </w:r>
      <w:proofErr w:type="spellEnd"/>
      <w:r w:rsidRPr="00555705">
        <w:rPr>
          <w:rFonts w:ascii="Times New Roman" w:hAnsi="Times New Roman" w:cs="Times New Roman"/>
          <w:sz w:val="28"/>
          <w:szCs w:val="28"/>
        </w:rPr>
        <w:t> - плановое значение показателя результативности предоставления субсидий.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Объем субсидии, подлежащий возврату, рассчитывается по формуле: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5705">
        <w:rPr>
          <w:rFonts w:ascii="Times New Roman" w:hAnsi="Times New Roman" w:cs="Times New Roman"/>
          <w:sz w:val="28"/>
          <w:szCs w:val="28"/>
        </w:rPr>
        <w:t>С</w:t>
      </w:r>
      <w:r w:rsidRPr="00555705">
        <w:rPr>
          <w:rFonts w:ascii="Times New Roman" w:hAnsi="Times New Roman" w:cs="Times New Roman"/>
          <w:sz w:val="28"/>
          <w:szCs w:val="28"/>
          <w:vertAlign w:val="subscript"/>
        </w:rPr>
        <w:t>возвр</w:t>
      </w:r>
      <w:proofErr w:type="spellEnd"/>
      <w:r w:rsidRPr="00555705">
        <w:rPr>
          <w:rFonts w:ascii="Times New Roman" w:hAnsi="Times New Roman" w:cs="Times New Roman"/>
          <w:sz w:val="28"/>
          <w:szCs w:val="28"/>
        </w:rPr>
        <w:t xml:space="preserve"> = (95 - КВ) x </w:t>
      </w:r>
      <w:proofErr w:type="spellStart"/>
      <w:r w:rsidRPr="00555705">
        <w:rPr>
          <w:rFonts w:ascii="Times New Roman" w:hAnsi="Times New Roman" w:cs="Times New Roman"/>
          <w:sz w:val="28"/>
          <w:szCs w:val="28"/>
        </w:rPr>
        <w:t>С</w:t>
      </w:r>
      <w:r w:rsidRPr="00555705">
        <w:rPr>
          <w:rFonts w:ascii="Times New Roman" w:hAnsi="Times New Roman" w:cs="Times New Roman"/>
          <w:sz w:val="28"/>
          <w:szCs w:val="28"/>
          <w:vertAlign w:val="subscript"/>
        </w:rPr>
        <w:t>получ</w:t>
      </w:r>
      <w:proofErr w:type="spellEnd"/>
      <w:r w:rsidRPr="00555705">
        <w:rPr>
          <w:rFonts w:ascii="Times New Roman" w:hAnsi="Times New Roman" w:cs="Times New Roman"/>
          <w:sz w:val="28"/>
          <w:szCs w:val="28"/>
        </w:rPr>
        <w:t>) / 100, где: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5705">
        <w:rPr>
          <w:rFonts w:ascii="Times New Roman" w:hAnsi="Times New Roman" w:cs="Times New Roman"/>
          <w:sz w:val="28"/>
          <w:szCs w:val="28"/>
        </w:rPr>
        <w:t>С</w:t>
      </w:r>
      <w:r w:rsidRPr="00555705">
        <w:rPr>
          <w:rFonts w:ascii="Times New Roman" w:hAnsi="Times New Roman" w:cs="Times New Roman"/>
          <w:sz w:val="28"/>
          <w:szCs w:val="28"/>
          <w:vertAlign w:val="subscript"/>
        </w:rPr>
        <w:t>возвр</w:t>
      </w:r>
      <w:proofErr w:type="spellEnd"/>
      <w:r w:rsidRPr="00555705">
        <w:rPr>
          <w:rFonts w:ascii="Times New Roman" w:hAnsi="Times New Roman" w:cs="Times New Roman"/>
          <w:sz w:val="28"/>
          <w:szCs w:val="28"/>
        </w:rPr>
        <w:t> - объем субсидии, подлежащий возврату;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КВ-значение            процента      выполнения            показателя   результативности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предоставления субсидий;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5705">
        <w:rPr>
          <w:rFonts w:ascii="Times New Roman" w:hAnsi="Times New Roman" w:cs="Times New Roman"/>
          <w:sz w:val="28"/>
          <w:szCs w:val="28"/>
        </w:rPr>
        <w:t>С</w:t>
      </w:r>
      <w:r w:rsidRPr="00555705">
        <w:rPr>
          <w:rFonts w:ascii="Times New Roman" w:hAnsi="Times New Roman" w:cs="Times New Roman"/>
          <w:sz w:val="28"/>
          <w:szCs w:val="28"/>
          <w:vertAlign w:val="subscript"/>
        </w:rPr>
        <w:t>получ</w:t>
      </w:r>
      <w:proofErr w:type="spellEnd"/>
      <w:r w:rsidRPr="00555705">
        <w:rPr>
          <w:rFonts w:ascii="Times New Roman" w:hAnsi="Times New Roman" w:cs="Times New Roman"/>
          <w:sz w:val="28"/>
          <w:szCs w:val="28"/>
        </w:rPr>
        <w:t> - объем полученной субсидии.</w:t>
      </w:r>
    </w:p>
    <w:p w:rsidR="00555705" w:rsidRPr="00555705" w:rsidRDefault="00555705" w:rsidP="00385B14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Решение о возврате субсидии в связи с невыполнением показателей результативности предоставления субсидий принимается главным распорядителем в течение 30 (тридцати) календарных дней со дня установления факта невыполнения показателя результативности.</w:t>
      </w:r>
    </w:p>
    <w:p w:rsidR="00555705" w:rsidRPr="00555705" w:rsidRDefault="00555705" w:rsidP="00385B14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Главный распорядитель в течение 5 (пяти) рабочих дней со дня принятия решения о возврате целевой субсидии направляет учреждению уведомление с требованием о возврате полученной субсидии (части полученной субсидии). Субсидия подлежит возрасту в течение 30 (тридцати) календарных дней со дня получения уведомления.</w:t>
      </w:r>
    </w:p>
    <w:p w:rsidR="00555705" w:rsidRPr="00555705" w:rsidRDefault="00555705" w:rsidP="00385B14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 xml:space="preserve">4.7. В случае </w:t>
      </w:r>
      <w:proofErr w:type="spellStart"/>
      <w:r w:rsidRPr="00555705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555705">
        <w:rPr>
          <w:rFonts w:ascii="Times New Roman" w:hAnsi="Times New Roman" w:cs="Times New Roman"/>
          <w:sz w:val="28"/>
          <w:szCs w:val="28"/>
        </w:rPr>
        <w:t xml:space="preserve"> средств в течение 30 (тридцати) календарных дней со дня получения требования о возврате субсидии (части субсидии) главный распорядитель в срок не более 3 (трех) месяцев со дня истечения срока для возврата средств принимает меры к их взысканию в судебном порядке.</w:t>
      </w:r>
    </w:p>
    <w:p w:rsidR="00385B14" w:rsidRDefault="00385B14" w:rsidP="00385B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5B14" w:rsidRDefault="00385B14" w:rsidP="00385B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5B14" w:rsidRDefault="00385B14" w:rsidP="00385B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5B14" w:rsidRDefault="00385B14" w:rsidP="00385B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5B14" w:rsidRDefault="00385B14" w:rsidP="00385B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5B14" w:rsidRDefault="00385B14" w:rsidP="00385B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5B14" w:rsidRDefault="00385B14" w:rsidP="00385B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5705" w:rsidRPr="00555705" w:rsidRDefault="00555705" w:rsidP="00385B14">
      <w:pPr>
        <w:jc w:val="right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55705" w:rsidRPr="00555705" w:rsidRDefault="00555705" w:rsidP="00385B14">
      <w:pPr>
        <w:jc w:val="right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к Порядку определения объема и условий</w:t>
      </w:r>
    </w:p>
    <w:p w:rsidR="00555705" w:rsidRPr="00555705" w:rsidRDefault="00555705" w:rsidP="00385B14">
      <w:pPr>
        <w:jc w:val="right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 предоставления муниципальным бюджетным</w:t>
      </w:r>
    </w:p>
    <w:p w:rsidR="00555705" w:rsidRPr="00555705" w:rsidRDefault="00555705" w:rsidP="00385B14">
      <w:pPr>
        <w:jc w:val="right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 и автономным учреждениям субсидий на иные цели</w:t>
      </w:r>
    </w:p>
    <w:p w:rsidR="00555705" w:rsidRPr="00555705" w:rsidRDefault="00555705" w:rsidP="00385B14">
      <w:pPr>
        <w:jc w:val="right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55705" w:rsidRPr="00555705" w:rsidRDefault="00555705" w:rsidP="00EA73D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555705" w:rsidRPr="00555705" w:rsidRDefault="00555705" w:rsidP="00EA73D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b/>
          <w:bCs/>
          <w:sz w:val="28"/>
          <w:szCs w:val="28"/>
        </w:rPr>
        <w:t>о предоставлении субсидии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на_________________________________________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(место заключения соглашения (договора)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"__" __________ 20__ г.                      № ___________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 xml:space="preserve">  (дата заключения </w:t>
      </w:r>
      <w:proofErr w:type="gramStart"/>
      <w:r w:rsidRPr="00555705">
        <w:rPr>
          <w:rFonts w:ascii="Times New Roman" w:hAnsi="Times New Roman" w:cs="Times New Roman"/>
          <w:sz w:val="28"/>
          <w:szCs w:val="28"/>
        </w:rPr>
        <w:t xml:space="preserve">соглашения)   </w:t>
      </w:r>
      <w:proofErr w:type="gramEnd"/>
      <w:r w:rsidRPr="00555705">
        <w:rPr>
          <w:rFonts w:ascii="Times New Roman" w:hAnsi="Times New Roman" w:cs="Times New Roman"/>
          <w:sz w:val="28"/>
          <w:szCs w:val="28"/>
        </w:rPr>
        <w:t> (номер соглашения)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 xml:space="preserve">          Администрация </w:t>
      </w:r>
      <w:r w:rsidR="00EA73DC">
        <w:rPr>
          <w:rFonts w:ascii="Times New Roman" w:hAnsi="Times New Roman" w:cs="Times New Roman"/>
          <w:sz w:val="28"/>
          <w:szCs w:val="28"/>
        </w:rPr>
        <w:t>Вольно-Донского сельского поселения</w:t>
      </w:r>
      <w:r w:rsidR="00EA73DC" w:rsidRPr="00555705">
        <w:rPr>
          <w:rFonts w:ascii="Times New Roman" w:hAnsi="Times New Roman" w:cs="Times New Roman"/>
          <w:sz w:val="28"/>
          <w:szCs w:val="28"/>
        </w:rPr>
        <w:t xml:space="preserve"> </w:t>
      </w:r>
      <w:r w:rsidR="00EA73DC">
        <w:rPr>
          <w:rFonts w:ascii="Times New Roman" w:hAnsi="Times New Roman" w:cs="Times New Roman"/>
          <w:sz w:val="28"/>
          <w:szCs w:val="28"/>
        </w:rPr>
        <w:t>Морозовского</w:t>
      </w:r>
      <w:r w:rsidR="00EA73DC" w:rsidRPr="0055570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55705">
        <w:rPr>
          <w:rFonts w:ascii="Times New Roman" w:hAnsi="Times New Roman" w:cs="Times New Roman"/>
          <w:sz w:val="28"/>
          <w:szCs w:val="28"/>
        </w:rPr>
        <w:t>, в лице _________ действующий на основании _________________________</w:t>
      </w:r>
      <w:r w:rsidR="00EA73DC">
        <w:rPr>
          <w:rFonts w:ascii="Times New Roman" w:hAnsi="Times New Roman" w:cs="Times New Roman"/>
          <w:sz w:val="28"/>
          <w:szCs w:val="28"/>
        </w:rPr>
        <w:t xml:space="preserve"> </w:t>
      </w:r>
      <w:r w:rsidRPr="00555705">
        <w:rPr>
          <w:rFonts w:ascii="Times New Roman" w:hAnsi="Times New Roman" w:cs="Times New Roman"/>
          <w:sz w:val="28"/>
          <w:szCs w:val="28"/>
        </w:rPr>
        <w:t>(реквизиты учредительного документа (Устав муниципального образования, положения), с одной стороны и __________________________________________,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 xml:space="preserve">                 </w:t>
      </w:r>
      <w:r w:rsidR="00EA73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555705">
        <w:rPr>
          <w:rFonts w:ascii="Times New Roman" w:hAnsi="Times New Roman" w:cs="Times New Roman"/>
          <w:sz w:val="28"/>
          <w:szCs w:val="28"/>
        </w:rPr>
        <w:t>(наименование учреждения)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именуемая в дальнейшем «Учреждение», в лице __________________________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   (наименование должности, а также ФИО лица, представляющего Получателя)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действующего(ей) на основании ______________________________________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____________________________________________________________________, (реквизиты учредительного документа учреждения)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с другой стороны, далее именуемые "Стороны", в соответствии с Бюджетным</w:t>
      </w:r>
    </w:p>
    <w:p w:rsidR="00555705" w:rsidRPr="00555705" w:rsidRDefault="001F7DF8" w:rsidP="00EA73D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55705" w:rsidRPr="00555705">
          <w:rPr>
            <w:rStyle w:val="a5"/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555705" w:rsidRPr="00555705">
        <w:rPr>
          <w:rFonts w:ascii="Times New Roman" w:hAnsi="Times New Roman" w:cs="Times New Roman"/>
          <w:sz w:val="28"/>
          <w:szCs w:val="28"/>
        </w:rPr>
        <w:t> Российской Федерации_____________________________________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__________________________________________________________________, (наименование распоряжения администрации муниципального образования о предоставлении субсидии из бюджета муниципального образования Учреждению) заключили настоящее Соглашение о нижеследующем.</w:t>
      </w:r>
    </w:p>
    <w:p w:rsidR="00555705" w:rsidRPr="00555705" w:rsidRDefault="00555705" w:rsidP="00B5756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b/>
          <w:bCs/>
          <w:sz w:val="28"/>
          <w:szCs w:val="28"/>
        </w:rPr>
        <w:t>I. Предмет Соглашения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Учреждению из бюджета </w:t>
      </w:r>
      <w:r w:rsidR="00EA73DC">
        <w:rPr>
          <w:rFonts w:ascii="Times New Roman" w:hAnsi="Times New Roman" w:cs="Times New Roman"/>
          <w:sz w:val="28"/>
          <w:szCs w:val="28"/>
        </w:rPr>
        <w:t>Вольно-Донского сельского поселения</w:t>
      </w:r>
      <w:r w:rsidR="00EA73DC" w:rsidRPr="00555705">
        <w:rPr>
          <w:rFonts w:ascii="Times New Roman" w:hAnsi="Times New Roman" w:cs="Times New Roman"/>
          <w:sz w:val="28"/>
          <w:szCs w:val="28"/>
        </w:rPr>
        <w:t xml:space="preserve"> </w:t>
      </w:r>
      <w:r w:rsidR="00EA73DC">
        <w:rPr>
          <w:rFonts w:ascii="Times New Roman" w:hAnsi="Times New Roman" w:cs="Times New Roman"/>
          <w:sz w:val="28"/>
          <w:szCs w:val="28"/>
        </w:rPr>
        <w:t>Морозовского</w:t>
      </w:r>
      <w:r w:rsidR="00EA73DC" w:rsidRPr="0055570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55705">
        <w:rPr>
          <w:rFonts w:ascii="Times New Roman" w:hAnsi="Times New Roman" w:cs="Times New Roman"/>
          <w:sz w:val="28"/>
          <w:szCs w:val="28"/>
        </w:rPr>
        <w:t>в 20__ году/20__-</w:t>
      </w:r>
      <w:r w:rsidR="00EA73DC">
        <w:rPr>
          <w:rFonts w:ascii="Times New Roman" w:hAnsi="Times New Roman" w:cs="Times New Roman"/>
          <w:sz w:val="28"/>
          <w:szCs w:val="28"/>
        </w:rPr>
        <w:t>20_</w:t>
      </w:r>
      <w:r w:rsidRPr="00555705">
        <w:rPr>
          <w:rFonts w:ascii="Times New Roman" w:hAnsi="Times New Roman" w:cs="Times New Roman"/>
          <w:sz w:val="28"/>
          <w:szCs w:val="28"/>
        </w:rPr>
        <w:t>годах субсидии на: ________________________________</w:t>
      </w:r>
      <w:proofErr w:type="gramStart"/>
      <w:r w:rsidRPr="00555705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555705">
        <w:rPr>
          <w:rFonts w:ascii="Times New Roman" w:hAnsi="Times New Roman" w:cs="Times New Roman"/>
          <w:sz w:val="28"/>
          <w:szCs w:val="28"/>
        </w:rPr>
        <w:t xml:space="preserve">указание цели (ей) предоставления Субсидии) не связанные с финансовым обеспечением </w:t>
      </w:r>
      <w:r w:rsidRPr="00555705">
        <w:rPr>
          <w:rFonts w:ascii="Times New Roman" w:hAnsi="Times New Roman" w:cs="Times New Roman"/>
          <w:sz w:val="28"/>
          <w:szCs w:val="28"/>
        </w:rPr>
        <w:lastRenderedPageBreak/>
        <w:t>выполнения муниципального задания на оказание  муниципальных услуг (выполнение работ) (далее - Субсидия);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1.1.1. в целях реализации Получателем следующих мероприятий: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1.1.1.1. ________________________________________________________;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1.1.1.2. ________________________________________________________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1.2. Субсидия предоставляется в соответствии с лимитами бюджетных обязательств, доведенными ________________________________-(наименования администрации муниципального образования) как получателю средств бюджета муниципального образования, по кодам классификации расходов бюджетов Российской  Федерации (далее - коды БК) на цель(и), указанную(</w:t>
      </w:r>
      <w:proofErr w:type="spellStart"/>
      <w:r w:rsidRPr="00555705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555705">
        <w:rPr>
          <w:rFonts w:ascii="Times New Roman" w:hAnsi="Times New Roman" w:cs="Times New Roman"/>
          <w:sz w:val="28"/>
          <w:szCs w:val="28"/>
        </w:rPr>
        <w:t>) в </w:t>
      </w:r>
      <w:hyperlink r:id="rId8" w:anchor="P92" w:history="1">
        <w:r w:rsidRPr="00555705">
          <w:rPr>
            <w:rStyle w:val="a5"/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555705">
        <w:rPr>
          <w:rFonts w:ascii="Times New Roman" w:hAnsi="Times New Roman" w:cs="Times New Roman"/>
          <w:sz w:val="28"/>
          <w:szCs w:val="28"/>
        </w:rPr>
        <w:t> I настоящего Соглашения, в размере ________________________, в том числе :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в 20__ году ____ (________________) рублей __ копеек - по коду БК ____;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 xml:space="preserve">                      (сумма </w:t>
      </w:r>
      <w:proofErr w:type="gramStart"/>
      <w:r w:rsidRPr="00555705">
        <w:rPr>
          <w:rFonts w:ascii="Times New Roman" w:hAnsi="Times New Roman" w:cs="Times New Roman"/>
          <w:sz w:val="28"/>
          <w:szCs w:val="28"/>
        </w:rPr>
        <w:t>прописью)   </w:t>
      </w:r>
      <w:proofErr w:type="gramEnd"/>
      <w:r w:rsidRPr="00555705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 (код БК)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в 20__ году ____ (________________) рублей __ копеек - по коду БК ____;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 (сумма </w:t>
      </w:r>
      <w:proofErr w:type="gramStart"/>
      <w:r w:rsidRPr="00555705">
        <w:rPr>
          <w:rFonts w:ascii="Times New Roman" w:hAnsi="Times New Roman" w:cs="Times New Roman"/>
          <w:sz w:val="28"/>
          <w:szCs w:val="28"/>
        </w:rPr>
        <w:t>прописью)   </w:t>
      </w:r>
      <w:proofErr w:type="gramEnd"/>
      <w:r w:rsidRPr="00555705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 (код БК)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в 20__ году ____ (________________) рублей __ копеек - по коду БК ____.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 xml:space="preserve">                         (сумма </w:t>
      </w:r>
      <w:proofErr w:type="gramStart"/>
      <w:r w:rsidRPr="00555705">
        <w:rPr>
          <w:rFonts w:ascii="Times New Roman" w:hAnsi="Times New Roman" w:cs="Times New Roman"/>
          <w:sz w:val="28"/>
          <w:szCs w:val="28"/>
        </w:rPr>
        <w:t>прописью)   </w:t>
      </w:r>
      <w:proofErr w:type="gramEnd"/>
      <w:r w:rsidRPr="00555705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 (код БК)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1.3. Субсидия имеет строго целевое назначение и используется учреждением на цели, указанные в пункте 1.1 настоящего Соглашения.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1.4. Предоставление бюджетных ассигнований производится в пределах средств, предусмотренных в бюджете муниципального образования на соответствующий финансовый год и плановый период.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1.5. Предоставление бюджетных ассигнований учреждению влечет соответствующее увеличение стоимости основных средств, находящихся на праве оперативного управления у учреждения (в случае предоставления субсидий на приобретение нефинансовых активов).</w:t>
      </w:r>
    </w:p>
    <w:p w:rsidR="00555705" w:rsidRPr="00555705" w:rsidRDefault="00555705" w:rsidP="00EA73D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b/>
          <w:bCs/>
          <w:sz w:val="28"/>
          <w:szCs w:val="28"/>
        </w:rPr>
        <w:t>1.6. Размер субсидии может быть уменьшен в случаях: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-отсутствия решения о наличии потребности направления средств в объеме остатка не использованной на начало очередного финансового года ранее перечисленной этому Учреждению субсидии на цели, указанные в </w:t>
      </w:r>
      <w:hyperlink r:id="rId9" w:anchor="P219" w:history="1">
        <w:r w:rsidRPr="00555705">
          <w:rPr>
            <w:rStyle w:val="a5"/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555705">
        <w:rPr>
          <w:rFonts w:ascii="Times New Roman" w:hAnsi="Times New Roman" w:cs="Times New Roman"/>
          <w:sz w:val="28"/>
          <w:szCs w:val="28"/>
        </w:rPr>
        <w:t> настоящего Соглашения;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-установления по результатам проверок фактов нарушения Учреждением целей, условий и порядка предоставления субсидии, не достижения значений показателей результативности предоставления субсидий, определенных соглашением о предоставлении субсидии, в размере, предусмотренном Порядком определения объема и условий предоставления субсидий бюджетным и автономным учреждениям, финансируемых из бюджета муниципального образования, на иные цели, утвержденным постановлением администрации от «__»___202_ г. №__ (далее – Порядок);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lastRenderedPageBreak/>
        <w:t>-завышения стоимости закупки товаров, работ, услуг (завышения объемов, расценок), установленного по результатам контрольных мероприятий, на сумму выявленного завышения стоимости;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-непредставления Учреждением отчетов об использовании субсидии и выполнении показателей результативности предоставления, установленные Порядком.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1.7. В случаях, указанных в </w:t>
      </w:r>
      <w:hyperlink r:id="rId10" w:anchor="P253" w:history="1">
        <w:r w:rsidRPr="00555705">
          <w:rPr>
            <w:rStyle w:val="a5"/>
            <w:rFonts w:ascii="Times New Roman" w:hAnsi="Times New Roman" w:cs="Times New Roman"/>
            <w:sz w:val="28"/>
            <w:szCs w:val="28"/>
          </w:rPr>
          <w:t>пункте 1.6</w:t>
        </w:r>
      </w:hyperlink>
      <w:r w:rsidRPr="00555705">
        <w:rPr>
          <w:rFonts w:ascii="Times New Roman" w:hAnsi="Times New Roman" w:cs="Times New Roman"/>
          <w:sz w:val="28"/>
          <w:szCs w:val="28"/>
        </w:rPr>
        <w:t> настоящего Соглашения, субсидии подлежат возврату в доход бюджета муниципального образования в течение 30 календарных дней после предъявления администрацией муниципального образования соответствующих требований на указанный в требовании счет.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В случае не поступления средств в течение указанного срока администрация муниципального образования в срок не более 3 месяцев со дня истечения срока для возврата средств принимает меры к их взысканию в судебном порядке.</w:t>
      </w:r>
    </w:p>
    <w:p w:rsidR="00555705" w:rsidRPr="00555705" w:rsidRDefault="00555705" w:rsidP="00EA73D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b/>
          <w:bCs/>
          <w:sz w:val="28"/>
          <w:szCs w:val="28"/>
        </w:rPr>
        <w:t>2. Права и обязательства Сторон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2.1. Администрация муниципального образования обязуется: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 xml:space="preserve">2.1.1. перечислить Учреждению на лицевой счет, открытый учреждением в Администрации </w:t>
      </w:r>
      <w:r w:rsidR="00EA73DC">
        <w:rPr>
          <w:rFonts w:ascii="Times New Roman" w:hAnsi="Times New Roman" w:cs="Times New Roman"/>
          <w:sz w:val="28"/>
          <w:szCs w:val="28"/>
        </w:rPr>
        <w:t>Вольно-Донского сельского поселения</w:t>
      </w:r>
      <w:r w:rsidR="00EA73DC" w:rsidRPr="00555705">
        <w:rPr>
          <w:rFonts w:ascii="Times New Roman" w:hAnsi="Times New Roman" w:cs="Times New Roman"/>
          <w:sz w:val="28"/>
          <w:szCs w:val="28"/>
        </w:rPr>
        <w:t xml:space="preserve"> </w:t>
      </w:r>
      <w:r w:rsidR="00EA73DC">
        <w:rPr>
          <w:rFonts w:ascii="Times New Roman" w:hAnsi="Times New Roman" w:cs="Times New Roman"/>
          <w:sz w:val="28"/>
          <w:szCs w:val="28"/>
        </w:rPr>
        <w:t>Морозовского</w:t>
      </w:r>
      <w:r w:rsidR="00EA73DC" w:rsidRPr="0055570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55705">
        <w:rPr>
          <w:rFonts w:ascii="Times New Roman" w:hAnsi="Times New Roman" w:cs="Times New Roman"/>
          <w:sz w:val="28"/>
          <w:szCs w:val="28"/>
        </w:rPr>
        <w:t>для учета операций по получению и использованию субсидий, согласно </w:t>
      </w:r>
      <w:hyperlink r:id="rId11" w:anchor="P310" w:history="1">
        <w:r w:rsidRPr="00555705">
          <w:rPr>
            <w:rStyle w:val="a5"/>
            <w:rFonts w:ascii="Times New Roman" w:hAnsi="Times New Roman" w:cs="Times New Roman"/>
            <w:sz w:val="28"/>
            <w:szCs w:val="28"/>
          </w:rPr>
          <w:t>графику</w:t>
        </w:r>
      </w:hyperlink>
      <w:r w:rsidRPr="00555705">
        <w:rPr>
          <w:rFonts w:ascii="Times New Roman" w:hAnsi="Times New Roman" w:cs="Times New Roman"/>
          <w:sz w:val="28"/>
          <w:szCs w:val="28"/>
        </w:rPr>
        <w:t> перечисления субсидии (приложение 1 к настоящему Соглашению), являющемуся его неотъемлемой частью.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2.1.2. Рассматривать предложения Учреждения по вопросам, связанным с исполнением настоящего Соглашения, и сообщать о результатах их рассмотрения Учреждению.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2.1.3. Устанавливать показатели результативности предоставления Субсидии в приложении 2 к настоящему Соглашению, являющемся неотъемлемой частью настоящего Соглашения;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2.1.4. Осуществлять оценку достижения Учреждением показателей результативности предоставления субсидии в соответствии с пунктом 2.1.3 настоящего Соглашения, на основании отчета о расходах Учреждения и о достижении значений показателей результативности предоставления Субсидии по форме согласно приложению 3 к настоящему Соглашению, являющемуся неотъемлемой частью настоящего Соглашения, представленного в соответствии с пунктом 2.3.7 настоящего Соглашения;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2.1.5. осуществлять контроль за соблюдением Учреждением порядка, целей и условий предоставления субсидии, установленных настоящим Соглашением, путем проведения плановых и (или) внеплановых проверок: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2.1.5.1 в случае установления или получения от органа финансового контроля информации о фактах нарушения Учреждением порядка, целей и условий предоставления субсидии, предусмотренных настоящим Соглашением, в том числе указания в документах, представленных Учреждением в соответствии с настоящим Соглашением, недостоверных сведений, направлять Учреждению требование об обеспечении возврата Субсидии в бюджет муниципального образования в размере и в сроки, определенные в указанном требовании;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lastRenderedPageBreak/>
        <w:t>2.1.5.2. в случае, если Учреждением не достигнуты значения показателей результативности предоставления Субсидии в соответствии с пунктом 2.1.3 настоящего Соглашения, применять штрафные санкции, с обязательным уведомлением Учреждения в течение 5 рабочих дней с даты принятия указанного решения;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2.1.6. рассматривать предложения, документы и иную информацию, направленную Получателем, в том числе в соответствии с пунктом 2.4.1 настоящего Соглашения, в течение 10 рабочих дней со дня их получения и уведомлять Учреждение о принятом решении (при необходимости);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2.1.7. направлять разъяснения Учреждению по вопросам, связанным с исполнением настоящего Соглашения, в течение 10 рабочих дней со дня получения обращения Учреждения в соответствии с пунктом 2.4.2 настоящего Соглашения;</w:t>
      </w:r>
    </w:p>
    <w:p w:rsidR="00555705" w:rsidRPr="00555705" w:rsidRDefault="00555705" w:rsidP="00EA73D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b/>
          <w:bCs/>
          <w:sz w:val="28"/>
          <w:szCs w:val="28"/>
        </w:rPr>
        <w:t>2.2. Администрация муниципального образования вправе: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2.2.1. принимать решение об изменении условий настоящего Соглашения в соответствии с пунктом 4.3 настоящего Соглашения, в том числе на основании информации и предложений, направленных Учреждением в соответствии с пунктом 2.4.1 настоящего Соглашения, включая изменение размера субсидии;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2.2.2. принимать в соответствии с бюджетным законодательством Российской Федерации решение о наличии или отсутствии потребности в направлении в ____ году остатка субсидии, не использованного в ___ году, на цели, указанные в разделе 1 настоящего Соглашения, не позднее 10 рабочих дней со дня получения от Учреждения документов, обосновывающих потребность в направлении остатка субсидии на указанные цели;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2.2.3. приостанавливать предоставление субсидии в случае установления администрацией муниципального образования или получения от органа финансового контроля информации о фактах нарушения Учреждением порядка, целей и условий предоставления субсидии, предусмотренных настоящим соглашением;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2.2.4. запрашивать у Учреждения документы и информацию, необходимые для осуществления контроля за соблюдением Учреждением порядка, целей и условий предоставления субсидии, установленных настоящим Соглашением, в соответствии с пунктом 2.1.5 настоящего Соглашения;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55705" w:rsidRPr="00555705" w:rsidRDefault="00555705" w:rsidP="00EA73D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b/>
          <w:bCs/>
          <w:sz w:val="28"/>
          <w:szCs w:val="28"/>
        </w:rPr>
        <w:t>2.3. Учреждение обязуется: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2.3.1. представлять администрации муниципального образования документы в соответствии с Порядком.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2.3.2. представить администрации муниципального образования в срок до «01» марта 20__ года следующего за отчетным документы, установленные </w:t>
      </w:r>
      <w:hyperlink r:id="rId12" w:anchor="P233" w:history="1">
        <w:r w:rsidRPr="00555705">
          <w:rPr>
            <w:rStyle w:val="a5"/>
            <w:rFonts w:ascii="Times New Roman" w:hAnsi="Times New Roman" w:cs="Times New Roman"/>
            <w:sz w:val="28"/>
            <w:szCs w:val="28"/>
          </w:rPr>
          <w:t>пунктом 2.2.2</w:t>
        </w:r>
      </w:hyperlink>
      <w:r w:rsidRPr="00555705">
        <w:rPr>
          <w:rFonts w:ascii="Times New Roman" w:hAnsi="Times New Roman" w:cs="Times New Roman"/>
          <w:sz w:val="28"/>
          <w:szCs w:val="28"/>
        </w:rPr>
        <w:t> настоящего Соглашения;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2.3.3. вести обособленный аналитический учет операций, осуществляемых за счет субсидии;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lastRenderedPageBreak/>
        <w:t>2.3.4. обеспечивать достижение значений показателей результативности предоставления субсидии в соответствии с </w:t>
      </w:r>
      <w:hyperlink r:id="rId13" w:anchor="P169" w:history="1">
        <w:r w:rsidRPr="00555705">
          <w:rPr>
            <w:rStyle w:val="a5"/>
            <w:rFonts w:ascii="Times New Roman" w:hAnsi="Times New Roman" w:cs="Times New Roman"/>
            <w:sz w:val="28"/>
            <w:szCs w:val="28"/>
          </w:rPr>
          <w:t>пунктом 2.1.3</w:t>
        </w:r>
      </w:hyperlink>
      <w:r w:rsidRPr="00555705">
        <w:rPr>
          <w:rFonts w:ascii="Times New Roman" w:hAnsi="Times New Roman" w:cs="Times New Roman"/>
          <w:sz w:val="28"/>
          <w:szCs w:val="28"/>
        </w:rPr>
        <w:t> настоящего Соглашения;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2.3.5. представлять администрации муниципального образования отчет о расходах Учреждения и о достижении значений показателей результативности предоставления субсидии в соответствии с пунктом настоящего Соглашения не позднее 25 дня, следующего за отчетным кварталом, и до 15 января финансового года, следующего за годом предоставления субсидии;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2.3.6. направлять по запросу администрации муниципального образования документы и информацию, необходимую для осуществления контроля за соблюдением порядка, целей и условий предоставления субсидии в соответствии с </w:t>
      </w:r>
      <w:hyperlink r:id="rId14" w:anchor="P248" w:history="1">
        <w:r w:rsidRPr="00555705">
          <w:rPr>
            <w:rStyle w:val="a5"/>
            <w:rFonts w:ascii="Times New Roman" w:hAnsi="Times New Roman" w:cs="Times New Roman"/>
            <w:sz w:val="28"/>
            <w:szCs w:val="28"/>
          </w:rPr>
          <w:t>пунктом 2.2.4</w:t>
        </w:r>
      </w:hyperlink>
      <w:r w:rsidRPr="00555705">
        <w:rPr>
          <w:rFonts w:ascii="Times New Roman" w:hAnsi="Times New Roman" w:cs="Times New Roman"/>
          <w:sz w:val="28"/>
          <w:szCs w:val="28"/>
        </w:rPr>
        <w:t> настоящего Соглашения, в течение 5 рабочих дней со дня получения указанного запроса;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2.3.7. в случае получения от администрации муниципального образования требования в соответствии с </w:t>
      </w:r>
      <w:hyperlink r:id="rId15" w:anchor="P204" w:history="1">
        <w:r w:rsidRPr="00555705">
          <w:rPr>
            <w:rStyle w:val="a5"/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555705">
        <w:rPr>
          <w:rFonts w:ascii="Times New Roman" w:hAnsi="Times New Roman" w:cs="Times New Roman"/>
          <w:sz w:val="28"/>
          <w:szCs w:val="28"/>
        </w:rPr>
        <w:t>2.1.5 настоящего Соглашения: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а) устранять факт(ы) нарушения порядка, целей и условий предоставления субсидии в сроки, определенные в указанном требовании;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б) возвращать в бюджет муниципального образования субсидию в размере и в сроки, определенные в требовании о возврате субсидии;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в) возвращать неиспользованный остаток субсидии в доход бюджета муниципального образования в случае отсутствия решения о наличии потребности в направлении не использованного в отчетном году остатка субсидии на цели, указанные в разделе настоящего Соглашения, в срок до 01 апреля 20__г.;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2.3.8. обеспечивать полноту и достоверность сведений, представляемых в администрацию муниципального образования в соответствии с настоящим Соглашением.</w:t>
      </w:r>
    </w:p>
    <w:p w:rsidR="00555705" w:rsidRPr="00555705" w:rsidRDefault="00555705" w:rsidP="00EA73D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b/>
          <w:bCs/>
          <w:sz w:val="28"/>
          <w:szCs w:val="28"/>
        </w:rPr>
        <w:t>2.4. Учреждение вправе: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2.4.1. направлять Администрации муниципального образования предложения о внесении изменений в настоящее Соглашение в соответствии с пунктом настоящего Соглашения,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 2.4.2. обращаться к администрации муниципального образования в целях получения разъяснений в связи с исполнением настоящего Соглашения;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2.4.3. направлять в 20__ году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 </w:t>
      </w:r>
      <w:hyperlink r:id="rId16" w:anchor="P92" w:history="1">
        <w:r w:rsidRPr="00555705">
          <w:rPr>
            <w:rStyle w:val="a5"/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555705">
        <w:rPr>
          <w:rFonts w:ascii="Times New Roman" w:hAnsi="Times New Roman" w:cs="Times New Roman"/>
          <w:sz w:val="28"/>
          <w:szCs w:val="28"/>
        </w:rPr>
        <w:t> настоящего Соглашения, в случае принятия администрацией муниципального образования соответствующего решения в соответствии с пунктом настоящего Соглашения.</w:t>
      </w:r>
    </w:p>
    <w:p w:rsidR="00EA73DC" w:rsidRDefault="00EA73DC" w:rsidP="00EA73D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73DC" w:rsidRDefault="00EA73DC" w:rsidP="00EA73D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73DC" w:rsidRDefault="00EA73DC" w:rsidP="00EA73D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5705" w:rsidRPr="00555705" w:rsidRDefault="00555705" w:rsidP="00EA73D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Ответственность Сторон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555705" w:rsidRPr="00555705" w:rsidRDefault="00555705" w:rsidP="00EA73D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b/>
          <w:bCs/>
          <w:sz w:val="28"/>
          <w:szCs w:val="28"/>
        </w:rPr>
        <w:t>4. Заключительные положения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4.1.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4.2.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 </w:t>
      </w:r>
      <w:hyperlink r:id="rId17" w:anchor="P105" w:history="1">
        <w:r w:rsidRPr="00555705">
          <w:rPr>
            <w:rStyle w:val="a5"/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555705">
        <w:rPr>
          <w:rFonts w:ascii="Times New Roman" w:hAnsi="Times New Roman" w:cs="Times New Roman"/>
          <w:sz w:val="28"/>
          <w:szCs w:val="28"/>
        </w:rPr>
        <w:t> настоящего Соглашения, и действует до полного исполнения Сторонами своих обязательств по настоящему Соглашению.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4.3. Изменение настоящего Соглашения, в том числе в соответствии с положениями </w:t>
      </w:r>
      <w:hyperlink r:id="rId18" w:anchor="P232" w:history="1">
        <w:r w:rsidRPr="00555705">
          <w:rPr>
            <w:rStyle w:val="a5"/>
            <w:rFonts w:ascii="Times New Roman" w:hAnsi="Times New Roman" w:cs="Times New Roman"/>
            <w:sz w:val="28"/>
            <w:szCs w:val="28"/>
          </w:rPr>
          <w:t>пункта 2.2.1</w:t>
        </w:r>
      </w:hyperlink>
      <w:r w:rsidRPr="00555705">
        <w:rPr>
          <w:rFonts w:ascii="Times New Roman" w:hAnsi="Times New Roman" w:cs="Times New Roman"/>
          <w:sz w:val="28"/>
          <w:szCs w:val="28"/>
        </w:rPr>
        <w:t> настоящего Соглашения, осуществляется по соглашению Сторон и оформляется в виде дополнительного соглашения к настоящему Соглашению.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4.4. Изменение настоящего Соглашения возможно в случае уменьшения/увеличения Учредителю ранее доведенных лимитов бюджетных обязательств на предоставление субсидии.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4.5. Расторжение настоящего Соглашения возможно в случае реорганизации или прекращения деятельности Учреждения и (или) нарушения Учреждением порядка, целей и условий предоставления Субсидии, установленных настоящим Соглашением.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4.6. Расторжение настоящего Соглашения администрацией муниципального образования в одностороннем порядке возможно в случае не достижения Учреждением установленных настоящим Соглашением показателей результативности предоставления субсидии или иных показателей.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4.7. Расторжение настоящего Соглашения Учреждением в одностороннем порядке не допускается.</w:t>
      </w:r>
    </w:p>
    <w:p w:rsidR="00555705" w:rsidRPr="00555705" w:rsidRDefault="00555705" w:rsidP="00EA73D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4.8.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555705" w:rsidRDefault="00555705" w:rsidP="00EA73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705">
        <w:rPr>
          <w:rFonts w:ascii="Times New Roman" w:hAnsi="Times New Roman" w:cs="Times New Roman"/>
          <w:b/>
          <w:bCs/>
          <w:sz w:val="28"/>
          <w:szCs w:val="28"/>
        </w:rPr>
        <w:t>5. Платежные реквизиты Сторон</w:t>
      </w:r>
    </w:p>
    <w:p w:rsidR="00EA73DC" w:rsidRPr="00555705" w:rsidRDefault="00EA73DC" w:rsidP="00EA73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shd w:val="clear" w:color="auto" w:fill="F8FA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5"/>
        <w:gridCol w:w="6152"/>
        <w:gridCol w:w="130"/>
      </w:tblGrid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муниципального образования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Получателя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ОГРН, </w:t>
            </w:r>
            <w:hyperlink r:id="rId19" w:history="1">
              <w:r w:rsidRPr="0055570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ОГРН, </w:t>
            </w:r>
            <w:hyperlink r:id="rId20" w:history="1">
              <w:r w:rsidRPr="0055570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в котором открыт лицевой счет</w:t>
            </w:r>
          </w:p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в котором после заключения соглашения (договора) будет открыт лицевой счет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55705" w:rsidRPr="00555705" w:rsidRDefault="00555705" w:rsidP="00EA73D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VIII. Подписи Сторон</w:t>
      </w:r>
    </w:p>
    <w:tbl>
      <w:tblPr>
        <w:tblW w:w="0" w:type="auto"/>
        <w:tblInd w:w="15" w:type="dxa"/>
        <w:shd w:val="clear" w:color="auto" w:fill="F8FA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9"/>
        <w:gridCol w:w="3498"/>
      </w:tblGrid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муниципального образования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Получателя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___________/_____________</w:t>
            </w:r>
          </w:p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(подпись)           (ФИО)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___________/_____________</w:t>
            </w:r>
          </w:p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(подпись)            (ФИО)</w:t>
            </w:r>
          </w:p>
        </w:tc>
      </w:tr>
    </w:tbl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к Соглашению от_______ № __</w:t>
      </w:r>
    </w:p>
    <w:p w:rsidR="00555705" w:rsidRPr="00555705" w:rsidRDefault="00555705" w:rsidP="00B5756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555705" w:rsidRDefault="00555705" w:rsidP="00B575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705">
        <w:rPr>
          <w:rFonts w:ascii="Times New Roman" w:hAnsi="Times New Roman" w:cs="Times New Roman"/>
          <w:b/>
          <w:bCs/>
          <w:sz w:val="28"/>
          <w:szCs w:val="28"/>
        </w:rPr>
        <w:t>перечисления субсидии</w:t>
      </w:r>
    </w:p>
    <w:p w:rsidR="00EA73DC" w:rsidRPr="00555705" w:rsidRDefault="00EA73DC" w:rsidP="00EA73DC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shd w:val="clear" w:color="auto" w:fill="F8FA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1889"/>
        <w:gridCol w:w="831"/>
        <w:gridCol w:w="1319"/>
        <w:gridCol w:w="1024"/>
        <w:gridCol w:w="1168"/>
        <w:gridCol w:w="1853"/>
        <w:gridCol w:w="1354"/>
      </w:tblGrid>
      <w:tr w:rsidR="00555705" w:rsidRPr="00555705" w:rsidTr="0010500C"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gridSpan w:val="4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Сроки перечисления субсидии (</w:t>
            </w:r>
            <w:proofErr w:type="spellStart"/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мм.гг</w:t>
            </w:r>
            <w:proofErr w:type="spellEnd"/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Размер субсидии, тыс. руб.</w:t>
            </w:r>
          </w:p>
        </w:tc>
      </w:tr>
      <w:tr w:rsidR="00555705" w:rsidRPr="00555705" w:rsidTr="0010500C"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код главы по КБК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55705" w:rsidRPr="00555705" w:rsidTr="0010500C"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итого по КБК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От имени Администрации муниципального образования: От имени учреждения: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______________________________  ______________________________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______________________________  ______________________________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______________________________  ______________________________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"__"__________ 20__ года        "__"__________ 20__ года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М.П.                                                                                         М.П.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 </w:t>
      </w:r>
    </w:p>
    <w:p w:rsidR="00555705" w:rsidRPr="00555705" w:rsidRDefault="00555705" w:rsidP="00EA73DC">
      <w:pPr>
        <w:jc w:val="right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55705" w:rsidRPr="00555705" w:rsidRDefault="00555705" w:rsidP="00EA73DC">
      <w:pPr>
        <w:jc w:val="right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к соглашению от _______ № ____</w:t>
      </w:r>
    </w:p>
    <w:p w:rsidR="00555705" w:rsidRPr="00555705" w:rsidRDefault="00555705" w:rsidP="00EA73D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b/>
          <w:bCs/>
          <w:sz w:val="28"/>
          <w:szCs w:val="28"/>
        </w:rPr>
        <w:t>Показатели результативности</w:t>
      </w:r>
    </w:p>
    <w:p w:rsidR="00555705" w:rsidRPr="00555705" w:rsidRDefault="00555705" w:rsidP="00EA73D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b/>
          <w:bCs/>
          <w:sz w:val="28"/>
          <w:szCs w:val="28"/>
        </w:rPr>
        <w:t>предоставления субсидии</w:t>
      </w:r>
    </w:p>
    <w:tbl>
      <w:tblPr>
        <w:tblW w:w="0" w:type="auto"/>
        <w:tblInd w:w="15" w:type="dxa"/>
        <w:shd w:val="clear" w:color="auto" w:fill="F8FA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768"/>
        <w:gridCol w:w="2270"/>
        <w:gridCol w:w="1768"/>
        <w:gridCol w:w="519"/>
        <w:gridCol w:w="1330"/>
        <w:gridCol w:w="1793"/>
      </w:tblGrid>
      <w:tr w:rsidR="00555705" w:rsidRPr="00555705" w:rsidTr="0010500C"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(мероприятия) </w:t>
            </w:r>
            <w:hyperlink r:id="rId21" w:anchor="P957" w:history="1">
              <w:r w:rsidRPr="0055570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0" w:type="auto"/>
            <w:gridSpan w:val="2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Единица измерения по </w:t>
            </w:r>
            <w:hyperlink r:id="rId22" w:history="1">
              <w:r w:rsidRPr="0055570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/Единица измерения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Срок, на который запланировано достижение показателя</w:t>
            </w:r>
          </w:p>
        </w:tc>
      </w:tr>
      <w:tr w:rsidR="00555705" w:rsidRPr="00555705" w:rsidTr="0010500C"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&lt;1&gt; Заполняется в случаях, если предусмотрено перечисление субсидии в разрезе конкретных мероприятий и если данные мероприятия указаны в </w:t>
      </w:r>
      <w:hyperlink r:id="rId23" w:anchor="P98" w:history="1">
        <w:r w:rsidRPr="00555705">
          <w:rPr>
            <w:rStyle w:val="a5"/>
            <w:rFonts w:ascii="Times New Roman" w:hAnsi="Times New Roman" w:cs="Times New Roman"/>
            <w:sz w:val="28"/>
            <w:szCs w:val="28"/>
          </w:rPr>
          <w:t>пункте 1.1.1</w:t>
        </w:r>
      </w:hyperlink>
      <w:r w:rsidRPr="00555705">
        <w:rPr>
          <w:rFonts w:ascii="Times New Roman" w:hAnsi="Times New Roman" w:cs="Times New Roman"/>
          <w:sz w:val="28"/>
          <w:szCs w:val="28"/>
        </w:rPr>
        <w:t> соглашения о предоставлении субсидии.</w:t>
      </w:r>
    </w:p>
    <w:p w:rsidR="00B57562" w:rsidRDefault="00B57562" w:rsidP="00EA73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562" w:rsidRDefault="00B57562" w:rsidP="00EA73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562" w:rsidRDefault="00B57562" w:rsidP="00EA73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562" w:rsidRDefault="00B57562" w:rsidP="00EA73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5705" w:rsidRPr="00555705" w:rsidRDefault="00555705" w:rsidP="00EA73DC">
      <w:pPr>
        <w:jc w:val="right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lastRenderedPageBreak/>
        <w:t>Приложение 3 к Соглашению</w:t>
      </w:r>
    </w:p>
    <w:p w:rsidR="00555705" w:rsidRPr="00555705" w:rsidRDefault="00555705" w:rsidP="00EA73DC">
      <w:pPr>
        <w:jc w:val="right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от _______ № ____</w:t>
      </w:r>
    </w:p>
    <w:p w:rsidR="00EA73DC" w:rsidRDefault="00EA73DC" w:rsidP="005557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A73DC" w:rsidRDefault="00EA73DC" w:rsidP="005557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5705" w:rsidRPr="00555705" w:rsidRDefault="00555705" w:rsidP="00EA73D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555705" w:rsidRPr="00555705" w:rsidRDefault="00555705" w:rsidP="00EA73D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p w:rsidR="00555705" w:rsidRPr="00555705" w:rsidRDefault="00555705" w:rsidP="00EA73D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b/>
          <w:bCs/>
          <w:sz w:val="28"/>
          <w:szCs w:val="28"/>
        </w:rPr>
        <w:t>о расходах, источником финансового обеспечения которых является Субсидия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55705" w:rsidRPr="00555705" w:rsidRDefault="00555705" w:rsidP="00EA73DC">
      <w:pPr>
        <w:jc w:val="right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на "__" ____________ 20__ г. </w:t>
      </w:r>
      <w:hyperlink r:id="rId24" w:anchor="P1301" w:history="1">
        <w:r w:rsidRPr="00555705">
          <w:rPr>
            <w:rStyle w:val="a5"/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55705">
        <w:rPr>
          <w:rFonts w:ascii="Times New Roman" w:hAnsi="Times New Roman" w:cs="Times New Roman"/>
          <w:sz w:val="28"/>
          <w:szCs w:val="28"/>
        </w:rPr>
        <w:t>Наименование  Учреждения</w:t>
      </w:r>
      <w:proofErr w:type="gramEnd"/>
      <w:r w:rsidRPr="00555705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Периодичность: квартальная, годовая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Единица измерения: рубль (с точностью до второго десятичного знака)</w:t>
      </w:r>
    </w:p>
    <w:tbl>
      <w:tblPr>
        <w:tblW w:w="0" w:type="auto"/>
        <w:tblInd w:w="15" w:type="dxa"/>
        <w:shd w:val="clear" w:color="auto" w:fill="F8FA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7"/>
        <w:gridCol w:w="1832"/>
        <w:gridCol w:w="3226"/>
        <w:gridCol w:w="1134"/>
        <w:gridCol w:w="1628"/>
      </w:tblGrid>
      <w:tr w:rsidR="00555705" w:rsidRPr="00555705" w:rsidTr="0010500C"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Код </w:t>
            </w:r>
            <w:hyperlink r:id="rId25" w:anchor="P1302" w:history="1">
              <w:r w:rsidRPr="0055570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строки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Код направления расходования  субсидии</w:t>
            </w:r>
            <w:hyperlink r:id="rId26" w:anchor="P1303" w:history="1">
              <w:r w:rsidRPr="0055570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0" w:type="auto"/>
            <w:gridSpan w:val="2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55705" w:rsidRPr="00555705" w:rsidTr="0010500C"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нарастающим итогом с начала года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Остаток субсидии на начало года, всего: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потребность в котором подтверждена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подлежащий возврату в бюджет муниципального образования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Поступило средств, всего: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бюджета муниципального образования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возврат дебиторской задолженности прошлых лет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средства, полученные при возврате займов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проценты за пользование займами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Выплаты по расходам, всего: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Выплаты персоналу, всего: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Закупка работ и услуг, всего: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</w:t>
            </w:r>
            <w:r w:rsidRPr="00555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0420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Перечисление средств в целях предоставления грантов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Перечисление средств в целях предоставления займов (</w:t>
            </w:r>
            <w:proofErr w:type="spellStart"/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микрозаймов</w:t>
            </w:r>
            <w:proofErr w:type="spellEnd"/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0810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Иные выплаты, всего: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0820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Возвращено в бюджет муниципального образования, всего: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 xml:space="preserve">израсходованных не по </w:t>
            </w:r>
            <w:r w:rsidRPr="00555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целевому назначению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в результате применения штрафных санкций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Остаток Субсидии на конец отчетного периода, всего: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требуется в направлении на те же цели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подлежит возврату в бюджет муниципального образования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Руководитель Учреждения __________ _________   _____________________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 xml:space="preserve">(уполномоченное </w:t>
      </w:r>
      <w:proofErr w:type="gramStart"/>
      <w:r w:rsidRPr="00555705">
        <w:rPr>
          <w:rFonts w:ascii="Times New Roman" w:hAnsi="Times New Roman" w:cs="Times New Roman"/>
          <w:sz w:val="28"/>
          <w:szCs w:val="28"/>
        </w:rPr>
        <w:t>лицо)   </w:t>
      </w:r>
      <w:proofErr w:type="gramEnd"/>
      <w:r w:rsidRPr="00555705">
        <w:rPr>
          <w:rFonts w:ascii="Times New Roman" w:hAnsi="Times New Roman" w:cs="Times New Roman"/>
          <w:sz w:val="28"/>
          <w:szCs w:val="28"/>
        </w:rPr>
        <w:t>     (должность) (подпись)        (расшифровка подписи)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Исполнитель          _______________ ______________</w:t>
      </w:r>
      <w:proofErr w:type="gramStart"/>
      <w:r w:rsidRPr="00555705">
        <w:rPr>
          <w:rFonts w:ascii="Times New Roman" w:hAnsi="Times New Roman" w:cs="Times New Roman"/>
          <w:sz w:val="28"/>
          <w:szCs w:val="28"/>
        </w:rPr>
        <w:t>_  _</w:t>
      </w:r>
      <w:proofErr w:type="gramEnd"/>
      <w:r w:rsidRPr="00555705">
        <w:rPr>
          <w:rFonts w:ascii="Times New Roman" w:hAnsi="Times New Roman" w:cs="Times New Roman"/>
          <w:sz w:val="28"/>
          <w:szCs w:val="28"/>
        </w:rPr>
        <w:t>________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 (</w:t>
      </w:r>
      <w:proofErr w:type="gramStart"/>
      <w:r w:rsidRPr="00555705">
        <w:rPr>
          <w:rFonts w:ascii="Times New Roman" w:hAnsi="Times New Roman" w:cs="Times New Roman"/>
          <w:sz w:val="28"/>
          <w:szCs w:val="28"/>
        </w:rPr>
        <w:t>должность)   </w:t>
      </w:r>
      <w:proofErr w:type="gramEnd"/>
      <w:r w:rsidRPr="00555705">
        <w:rPr>
          <w:rFonts w:ascii="Times New Roman" w:hAnsi="Times New Roman" w:cs="Times New Roman"/>
          <w:sz w:val="28"/>
          <w:szCs w:val="28"/>
        </w:rPr>
        <w:t>      (ФИО)              (телефон)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&lt;</w:t>
      </w:r>
      <w:proofErr w:type="gramStart"/>
      <w:r w:rsidRPr="00555705">
        <w:rPr>
          <w:rFonts w:ascii="Times New Roman" w:hAnsi="Times New Roman" w:cs="Times New Roman"/>
          <w:sz w:val="28"/>
          <w:szCs w:val="28"/>
        </w:rPr>
        <w:t>1&gt;Настоящий</w:t>
      </w:r>
      <w:proofErr w:type="gramEnd"/>
      <w:r w:rsidRPr="00555705">
        <w:rPr>
          <w:rFonts w:ascii="Times New Roman" w:hAnsi="Times New Roman" w:cs="Times New Roman"/>
          <w:sz w:val="28"/>
          <w:szCs w:val="28"/>
        </w:rPr>
        <w:t xml:space="preserve"> отчет составляется нарастающим итогом с начала текущего финансового года.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&lt;2&gt;</w:t>
      </w:r>
      <w:hyperlink r:id="rId27" w:anchor="P1066" w:history="1">
        <w:r w:rsidRPr="00555705">
          <w:rPr>
            <w:rStyle w:val="a5"/>
            <w:rFonts w:ascii="Times New Roman" w:hAnsi="Times New Roman" w:cs="Times New Roman"/>
            <w:sz w:val="28"/>
            <w:szCs w:val="28"/>
          </w:rPr>
          <w:t>Строки 100</w:t>
        </w:r>
      </w:hyperlink>
      <w:r w:rsidRPr="00555705">
        <w:rPr>
          <w:rFonts w:ascii="Times New Roman" w:hAnsi="Times New Roman" w:cs="Times New Roman"/>
          <w:sz w:val="28"/>
          <w:szCs w:val="28"/>
        </w:rPr>
        <w:t> - </w:t>
      </w:r>
      <w:hyperlink r:id="rId28" w:anchor="P1093" w:history="1">
        <w:r w:rsidRPr="00555705">
          <w:rPr>
            <w:rStyle w:val="a5"/>
            <w:rFonts w:ascii="Times New Roman" w:hAnsi="Times New Roman" w:cs="Times New Roman"/>
            <w:sz w:val="28"/>
            <w:szCs w:val="28"/>
          </w:rPr>
          <w:t>220</w:t>
        </w:r>
      </w:hyperlink>
      <w:r w:rsidRPr="00555705">
        <w:rPr>
          <w:rFonts w:ascii="Times New Roman" w:hAnsi="Times New Roman" w:cs="Times New Roman"/>
          <w:sz w:val="28"/>
          <w:szCs w:val="28"/>
        </w:rPr>
        <w:t>, </w:t>
      </w:r>
      <w:hyperlink r:id="rId29" w:anchor="P1275" w:history="1">
        <w:r w:rsidRPr="00555705">
          <w:rPr>
            <w:rStyle w:val="a5"/>
            <w:rFonts w:ascii="Times New Roman" w:hAnsi="Times New Roman" w:cs="Times New Roman"/>
            <w:sz w:val="28"/>
            <w:szCs w:val="28"/>
          </w:rPr>
          <w:t>500</w:t>
        </w:r>
      </w:hyperlink>
      <w:r w:rsidRPr="00555705">
        <w:rPr>
          <w:rFonts w:ascii="Times New Roman" w:hAnsi="Times New Roman" w:cs="Times New Roman"/>
          <w:sz w:val="28"/>
          <w:szCs w:val="28"/>
        </w:rPr>
        <w:t> - </w:t>
      </w:r>
      <w:hyperlink r:id="rId30" w:anchor="P1286" w:history="1">
        <w:r w:rsidRPr="00555705">
          <w:rPr>
            <w:rStyle w:val="a5"/>
            <w:rFonts w:ascii="Times New Roman" w:hAnsi="Times New Roman" w:cs="Times New Roman"/>
            <w:sz w:val="28"/>
            <w:szCs w:val="28"/>
          </w:rPr>
          <w:t>520</w:t>
        </w:r>
      </w:hyperlink>
      <w:r w:rsidRPr="00555705">
        <w:rPr>
          <w:rFonts w:ascii="Times New Roman" w:hAnsi="Times New Roman" w:cs="Times New Roman"/>
          <w:sz w:val="28"/>
          <w:szCs w:val="28"/>
        </w:rPr>
        <w:t> 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&lt;3&gt; Коды направлений расходования Субсидии, указываемые в настоящем отчете, должны соответствовать кодам, указанным в Соглашении</w:t>
      </w:r>
    </w:p>
    <w:p w:rsidR="00555705" w:rsidRPr="00555705" w:rsidRDefault="00555705" w:rsidP="00EA73D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</w:p>
    <w:p w:rsidR="00555705" w:rsidRPr="00555705" w:rsidRDefault="00555705" w:rsidP="00EA73D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b/>
          <w:bCs/>
          <w:sz w:val="28"/>
          <w:szCs w:val="28"/>
        </w:rPr>
        <w:t>о достижении значений показателей результативности</w:t>
      </w:r>
    </w:p>
    <w:p w:rsidR="00555705" w:rsidRPr="00555705" w:rsidRDefault="00555705" w:rsidP="00EA73D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b/>
          <w:bCs/>
          <w:sz w:val="28"/>
          <w:szCs w:val="28"/>
        </w:rPr>
        <w:t>предоставления Субсидии по состоянию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на ___________ 20__ года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Наименование Учреждения _______________________________________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Периодичность: ____________________</w:t>
      </w:r>
    </w:p>
    <w:tbl>
      <w:tblPr>
        <w:tblW w:w="0" w:type="auto"/>
        <w:tblInd w:w="15" w:type="dxa"/>
        <w:shd w:val="clear" w:color="auto" w:fill="F8FA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  <w:gridCol w:w="1405"/>
        <w:gridCol w:w="1589"/>
        <w:gridCol w:w="1348"/>
        <w:gridCol w:w="406"/>
        <w:gridCol w:w="1405"/>
        <w:gridCol w:w="1178"/>
        <w:gridCol w:w="1130"/>
        <w:gridCol w:w="1077"/>
      </w:tblGrid>
      <w:tr w:rsidR="00555705" w:rsidRPr="00555705" w:rsidTr="0010500C"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 </w:t>
            </w:r>
            <w:hyperlink r:id="rId31" w:anchor="P1024" w:history="1">
              <w:r w:rsidRPr="0055570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 </w:t>
            </w:r>
            <w:hyperlink r:id="rId32" w:anchor="P1025" w:history="1">
              <w:r w:rsidRPr="0055570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0" w:type="auto"/>
            <w:gridSpan w:val="2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Единица измерения по </w:t>
            </w:r>
            <w:hyperlink r:id="rId33" w:history="1">
              <w:r w:rsidRPr="0055570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/Единица измерения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 </w:t>
            </w:r>
            <w:hyperlink r:id="rId34" w:anchor="P1026" w:history="1">
              <w:r w:rsidRPr="0055570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Достигнутое значение показателя по состоянию на отчетную дату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Процент выполнения плана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555705" w:rsidRPr="00555705" w:rsidTr="0010500C"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Руководитель Учреждения ___________ _________   _____________________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(уполномоченное лицо) (</w:t>
      </w:r>
      <w:proofErr w:type="gramStart"/>
      <w:r w:rsidRPr="00555705">
        <w:rPr>
          <w:rFonts w:ascii="Times New Roman" w:hAnsi="Times New Roman" w:cs="Times New Roman"/>
          <w:sz w:val="28"/>
          <w:szCs w:val="28"/>
        </w:rPr>
        <w:t>должность)   </w:t>
      </w:r>
      <w:proofErr w:type="gramEnd"/>
      <w:r w:rsidRPr="00555705">
        <w:rPr>
          <w:rFonts w:ascii="Times New Roman" w:hAnsi="Times New Roman" w:cs="Times New Roman"/>
          <w:sz w:val="28"/>
          <w:szCs w:val="28"/>
        </w:rPr>
        <w:t>       (подпись)      (расшифровка подписи)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Исполнитель          _______________ _______________ _________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                 (должность) (</w:t>
      </w:r>
      <w:proofErr w:type="gramStart"/>
      <w:r w:rsidRPr="00555705">
        <w:rPr>
          <w:rFonts w:ascii="Times New Roman" w:hAnsi="Times New Roman" w:cs="Times New Roman"/>
          <w:sz w:val="28"/>
          <w:szCs w:val="28"/>
        </w:rPr>
        <w:t>ФИО)   </w:t>
      </w:r>
      <w:proofErr w:type="gramEnd"/>
      <w:r w:rsidRPr="00555705">
        <w:rPr>
          <w:rFonts w:ascii="Times New Roman" w:hAnsi="Times New Roman" w:cs="Times New Roman"/>
          <w:sz w:val="28"/>
          <w:szCs w:val="28"/>
        </w:rPr>
        <w:t>             (телефон)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&lt;1&gt;Наименование показателя, указываемого в настоящей таблице, должно соответствовать наименованию показателя, указанного в </w:t>
      </w:r>
      <w:hyperlink r:id="rId35" w:anchor="P926" w:history="1">
        <w:r w:rsidRPr="00555705">
          <w:rPr>
            <w:rStyle w:val="a5"/>
            <w:rFonts w:ascii="Times New Roman" w:hAnsi="Times New Roman" w:cs="Times New Roman"/>
            <w:sz w:val="28"/>
            <w:szCs w:val="28"/>
          </w:rPr>
          <w:t>графе 2</w:t>
        </w:r>
      </w:hyperlink>
      <w:r w:rsidRPr="00555705">
        <w:rPr>
          <w:rFonts w:ascii="Times New Roman" w:hAnsi="Times New Roman" w:cs="Times New Roman"/>
          <w:sz w:val="28"/>
          <w:szCs w:val="28"/>
        </w:rPr>
        <w:t> приложения 2 к Соглашению о предоставлении субсидии.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lastRenderedPageBreak/>
        <w:t>&lt;2&gt; Заполняется в случаях, если предусмотрено перечисление Субсидии в разрезе конкретных мероприятий и если данные мероприятия указаны в </w:t>
      </w:r>
      <w:hyperlink r:id="rId36" w:anchor="P98" w:history="1">
        <w:r w:rsidRPr="00555705">
          <w:rPr>
            <w:rStyle w:val="a5"/>
            <w:rFonts w:ascii="Times New Roman" w:hAnsi="Times New Roman" w:cs="Times New Roman"/>
            <w:sz w:val="28"/>
            <w:szCs w:val="28"/>
          </w:rPr>
          <w:t>пункте 1.1.1</w:t>
        </w:r>
      </w:hyperlink>
      <w:r w:rsidRPr="00555705">
        <w:rPr>
          <w:rFonts w:ascii="Times New Roman" w:hAnsi="Times New Roman" w:cs="Times New Roman"/>
          <w:sz w:val="28"/>
          <w:szCs w:val="28"/>
        </w:rPr>
        <w:t> соглашения.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&lt;3&gt; Плановое значение показателя, указываемого в настоящей таблице, должно соответствовать плановому значению показателя, указанного в </w:t>
      </w:r>
      <w:hyperlink r:id="rId37" w:anchor="P930" w:history="1">
        <w:r w:rsidRPr="00555705">
          <w:rPr>
            <w:rStyle w:val="a5"/>
            <w:rFonts w:ascii="Times New Roman" w:hAnsi="Times New Roman" w:cs="Times New Roman"/>
            <w:sz w:val="28"/>
            <w:szCs w:val="28"/>
          </w:rPr>
          <w:t>графе 6</w:t>
        </w:r>
      </w:hyperlink>
      <w:r w:rsidRPr="00555705">
        <w:rPr>
          <w:rFonts w:ascii="Times New Roman" w:hAnsi="Times New Roman" w:cs="Times New Roman"/>
          <w:sz w:val="28"/>
          <w:szCs w:val="28"/>
        </w:rPr>
        <w:t> приложения 2 к Соглашению о предоставлении  субсидии.</w:t>
      </w:r>
    </w:p>
    <w:p w:rsidR="00555705" w:rsidRPr="00555705" w:rsidRDefault="00555705" w:rsidP="00EA73DC">
      <w:pPr>
        <w:jc w:val="right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 Приложение 2</w:t>
      </w:r>
    </w:p>
    <w:p w:rsidR="00555705" w:rsidRPr="00555705" w:rsidRDefault="00555705" w:rsidP="00EA73DC">
      <w:pPr>
        <w:jc w:val="right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к Порядку определения объема</w:t>
      </w:r>
    </w:p>
    <w:p w:rsidR="00555705" w:rsidRPr="00555705" w:rsidRDefault="00555705" w:rsidP="00EA73DC">
      <w:pPr>
        <w:jc w:val="right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и условий предоставления муниципальным</w:t>
      </w:r>
    </w:p>
    <w:p w:rsidR="00555705" w:rsidRPr="00555705" w:rsidRDefault="00555705" w:rsidP="00EA73DC">
      <w:pPr>
        <w:jc w:val="right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бюджетным и автономным учреждениям</w:t>
      </w:r>
    </w:p>
    <w:p w:rsidR="00555705" w:rsidRPr="00555705" w:rsidRDefault="00555705" w:rsidP="00EA73DC">
      <w:pPr>
        <w:jc w:val="right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 субсидий на иные цели</w:t>
      </w:r>
    </w:p>
    <w:p w:rsidR="00555705" w:rsidRPr="00555705" w:rsidRDefault="00555705" w:rsidP="00EA73D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555705" w:rsidRPr="00555705" w:rsidRDefault="00555705" w:rsidP="00EA73D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p w:rsidR="00555705" w:rsidRPr="00555705" w:rsidRDefault="00555705" w:rsidP="00EA73D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о расходах, источником финансового обеспечения которых является Субсидия</w:t>
      </w:r>
    </w:p>
    <w:p w:rsidR="00555705" w:rsidRPr="00555705" w:rsidRDefault="00555705" w:rsidP="00EA73D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на                                                                                          20 г.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55705">
        <w:rPr>
          <w:rFonts w:ascii="Times New Roman" w:hAnsi="Times New Roman" w:cs="Times New Roman"/>
          <w:sz w:val="28"/>
          <w:szCs w:val="28"/>
        </w:rPr>
        <w:t>Учреждения:_</w:t>
      </w:r>
      <w:proofErr w:type="gramEnd"/>
      <w:r w:rsidRPr="0055570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Периодичность: квартальная, годовая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Единица измерения: рубль (с точностью до второго десятичного знака)</w:t>
      </w:r>
    </w:p>
    <w:tbl>
      <w:tblPr>
        <w:tblW w:w="0" w:type="auto"/>
        <w:tblInd w:w="15" w:type="dxa"/>
        <w:shd w:val="clear" w:color="auto" w:fill="F8FA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1"/>
        <w:gridCol w:w="873"/>
        <w:gridCol w:w="1696"/>
        <w:gridCol w:w="1198"/>
        <w:gridCol w:w="1899"/>
      </w:tblGrid>
      <w:tr w:rsidR="00555705" w:rsidRPr="00555705" w:rsidTr="0010500C"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строки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расходования</w:t>
            </w:r>
          </w:p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субсидии*</w:t>
            </w:r>
          </w:p>
        </w:tc>
        <w:tc>
          <w:tcPr>
            <w:tcW w:w="0" w:type="auto"/>
            <w:gridSpan w:val="2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55705" w:rsidRPr="00555705" w:rsidTr="0010500C"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</w:p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нарастающим итогом с начала года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Остаток субсидии на начало года, всего: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потребность в котором подтверждена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подлежащий возврату в бюджет муниципального образования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Поступило средств, всего: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бюджета муниципального образования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возврат дебиторской задолженности прошлых лет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средства, полученные при возврате</w:t>
            </w:r>
          </w:p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займов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проценты за пользование займами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Выплаты по расходам, всего: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Выплаты персоналу, всего: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Закупка работ и услуг, всего: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Перечисление средств в целях предоставления грантов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Перечисление средств в целях предоставления займов (</w:t>
            </w:r>
            <w:proofErr w:type="spellStart"/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микрозаймов</w:t>
            </w:r>
            <w:proofErr w:type="spellEnd"/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Иные выплаты, всего: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Возвращено в бюджет муниципального образования, всего: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израсходованных не по целевому назначению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в результате применения штрафных санкций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Остаток Субсидии на конец отчетного периода, всего: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требуется в направлении на те же цели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подлежит возврату в бюджет муниципального образования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Руководитель Учреждения   _____________   ___________   _________________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(уполномоченное лицо </w:t>
      </w:r>
      <w:proofErr w:type="gramStart"/>
      <w:r w:rsidRPr="00555705">
        <w:rPr>
          <w:rFonts w:ascii="Times New Roman" w:hAnsi="Times New Roman" w:cs="Times New Roman"/>
          <w:sz w:val="28"/>
          <w:szCs w:val="28"/>
        </w:rPr>
        <w:t>   (</w:t>
      </w:r>
      <w:proofErr w:type="gramEnd"/>
      <w:r w:rsidRPr="00555705">
        <w:rPr>
          <w:rFonts w:ascii="Times New Roman" w:hAnsi="Times New Roman" w:cs="Times New Roman"/>
          <w:sz w:val="28"/>
          <w:szCs w:val="28"/>
        </w:rPr>
        <w:t>должность)       (подпись)   (расшифровка подписи)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Исполнитель        _____________    __________________    _____________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                  (</w:t>
      </w:r>
      <w:proofErr w:type="gramStart"/>
      <w:r w:rsidRPr="00555705">
        <w:rPr>
          <w:rFonts w:ascii="Times New Roman" w:hAnsi="Times New Roman" w:cs="Times New Roman"/>
          <w:sz w:val="28"/>
          <w:szCs w:val="28"/>
        </w:rPr>
        <w:t>должность)   </w:t>
      </w:r>
      <w:proofErr w:type="gramEnd"/>
      <w:r w:rsidRPr="00555705">
        <w:rPr>
          <w:rFonts w:ascii="Times New Roman" w:hAnsi="Times New Roman" w:cs="Times New Roman"/>
          <w:sz w:val="28"/>
          <w:szCs w:val="28"/>
        </w:rPr>
        <w:t>              (ФИО)                   (телефон)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_____     ___________   20_____г.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*Коды направлений расходования Субсидии, указываемые в настоящем отчете, должны соответствовать кодам, указанным в Соглашении о предоставлении субсидии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57562" w:rsidRDefault="00B57562" w:rsidP="00EA73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7562" w:rsidRDefault="00B57562" w:rsidP="00EA73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7562" w:rsidRDefault="00B57562" w:rsidP="00EA73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7562" w:rsidRDefault="00B57562" w:rsidP="00EA73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7562" w:rsidRDefault="00B57562" w:rsidP="00EA73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7562" w:rsidRDefault="00B57562" w:rsidP="00EA73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7562" w:rsidRDefault="00B57562" w:rsidP="00EA73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7562" w:rsidRDefault="00B57562" w:rsidP="00EA73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5705" w:rsidRPr="00555705" w:rsidRDefault="00555705" w:rsidP="00EA73D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</w:t>
      </w:r>
    </w:p>
    <w:p w:rsidR="00555705" w:rsidRPr="00555705" w:rsidRDefault="00555705" w:rsidP="00EA73D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b/>
          <w:bCs/>
          <w:sz w:val="28"/>
          <w:szCs w:val="28"/>
        </w:rPr>
        <w:t>О достижении значений показателей результативности предоставления Субсидии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55705" w:rsidRPr="00555705" w:rsidRDefault="00555705" w:rsidP="00EA73D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по состоянию на __________ 20 ______ года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            Наименование Учреждения: _______________________________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            Периодичность: ________________________</w:t>
      </w:r>
    </w:p>
    <w:tbl>
      <w:tblPr>
        <w:tblW w:w="0" w:type="auto"/>
        <w:tblInd w:w="15" w:type="dxa"/>
        <w:shd w:val="clear" w:color="auto" w:fill="F8FA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1584"/>
        <w:gridCol w:w="1584"/>
        <w:gridCol w:w="1153"/>
        <w:gridCol w:w="1194"/>
        <w:gridCol w:w="1384"/>
        <w:gridCol w:w="1326"/>
        <w:gridCol w:w="1263"/>
      </w:tblGrid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Достигнутое значение показателя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55705" w:rsidRPr="00555705" w:rsidTr="0010500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05" w:rsidRPr="00555705" w:rsidRDefault="00555705" w:rsidP="0055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Руководитель Учреждения _____________   __________   __________________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 xml:space="preserve">(уполномоченное </w:t>
      </w:r>
      <w:proofErr w:type="gramStart"/>
      <w:r w:rsidRPr="00555705">
        <w:rPr>
          <w:rFonts w:ascii="Times New Roman" w:hAnsi="Times New Roman" w:cs="Times New Roman"/>
          <w:sz w:val="28"/>
          <w:szCs w:val="28"/>
        </w:rPr>
        <w:t xml:space="preserve">лицо)   </w:t>
      </w:r>
      <w:proofErr w:type="gramEnd"/>
      <w:r w:rsidRPr="00555705">
        <w:rPr>
          <w:rFonts w:ascii="Times New Roman" w:hAnsi="Times New Roman" w:cs="Times New Roman"/>
          <w:sz w:val="28"/>
          <w:szCs w:val="28"/>
        </w:rPr>
        <w:t>(должность)        (подпись)     (расшифровка подписи)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Исполнитель ______________   _______________   __________________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                              (</w:t>
      </w:r>
      <w:proofErr w:type="gramStart"/>
      <w:r w:rsidRPr="00555705">
        <w:rPr>
          <w:rFonts w:ascii="Times New Roman" w:hAnsi="Times New Roman" w:cs="Times New Roman"/>
          <w:sz w:val="28"/>
          <w:szCs w:val="28"/>
        </w:rPr>
        <w:t>должность)   </w:t>
      </w:r>
      <w:proofErr w:type="gramEnd"/>
      <w:r w:rsidRPr="00555705">
        <w:rPr>
          <w:rFonts w:ascii="Times New Roman" w:hAnsi="Times New Roman" w:cs="Times New Roman"/>
          <w:sz w:val="28"/>
          <w:szCs w:val="28"/>
        </w:rPr>
        <w:t>            (ФИО)                       (телефон)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  <w:r w:rsidRPr="00555705">
        <w:rPr>
          <w:rFonts w:ascii="Times New Roman" w:hAnsi="Times New Roman" w:cs="Times New Roman"/>
          <w:sz w:val="28"/>
          <w:szCs w:val="28"/>
        </w:rPr>
        <w:t>_____   _____________ 20_____г</w:t>
      </w:r>
    </w:p>
    <w:p w:rsidR="00555705" w:rsidRPr="00555705" w:rsidRDefault="00555705" w:rsidP="00555705">
      <w:pPr>
        <w:rPr>
          <w:rFonts w:ascii="Times New Roman" w:hAnsi="Times New Roman" w:cs="Times New Roman"/>
          <w:sz w:val="28"/>
          <w:szCs w:val="28"/>
        </w:rPr>
      </w:pPr>
    </w:p>
    <w:p w:rsidR="00FE033C" w:rsidRPr="00555705" w:rsidRDefault="00FE033C">
      <w:pPr>
        <w:rPr>
          <w:rFonts w:ascii="Times New Roman" w:hAnsi="Times New Roman" w:cs="Times New Roman"/>
          <w:sz w:val="28"/>
          <w:szCs w:val="28"/>
        </w:rPr>
      </w:pPr>
    </w:p>
    <w:sectPr w:rsidR="00FE033C" w:rsidRPr="00555705" w:rsidSect="00961883">
      <w:pgSz w:w="11906" w:h="16838"/>
      <w:pgMar w:top="284" w:right="850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33E6"/>
    <w:multiLevelType w:val="multilevel"/>
    <w:tmpl w:val="81EC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D32E84"/>
    <w:multiLevelType w:val="multilevel"/>
    <w:tmpl w:val="6A62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06"/>
    <w:rsid w:val="00015006"/>
    <w:rsid w:val="0010500C"/>
    <w:rsid w:val="001F7DF8"/>
    <w:rsid w:val="00385B14"/>
    <w:rsid w:val="00506338"/>
    <w:rsid w:val="00555705"/>
    <w:rsid w:val="00961883"/>
    <w:rsid w:val="00B57562"/>
    <w:rsid w:val="00EA73DC"/>
    <w:rsid w:val="00FE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FFA4"/>
  <w15:chartTrackingRefBased/>
  <w15:docId w15:val="{6C100AE0-0CAA-4D66-8CB2-01AB6110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5705"/>
  </w:style>
  <w:style w:type="paragraph" w:customStyle="1" w:styleId="msonormal0">
    <w:name w:val="msonormal"/>
    <w:basedOn w:val="a"/>
    <w:rsid w:val="0055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705"/>
    <w:rPr>
      <w:b/>
      <w:bCs/>
    </w:rPr>
  </w:style>
  <w:style w:type="character" w:styleId="a5">
    <w:name w:val="Hyperlink"/>
    <w:basedOn w:val="a0"/>
    <w:uiPriority w:val="99"/>
    <w:unhideWhenUsed/>
    <w:rsid w:val="0055570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5570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18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26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34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7" Type="http://schemas.openxmlformats.org/officeDocument/2006/relationships/hyperlink" Target="consultantplus://offline/ref=4828125D80DDBA21EE11433C966B55F33FAB94711F1F3839C3ADC741A2r6X4L" TargetMode="External"/><Relationship Id="rId12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17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25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33" Type="http://schemas.openxmlformats.org/officeDocument/2006/relationships/hyperlink" Target="consultantplus://offline/ref=4828125D80DDBA21EE11433C966B55F33FA49F7711103839C3ADC741A2r6X4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20" Type="http://schemas.openxmlformats.org/officeDocument/2006/relationships/hyperlink" Target="consultantplus://offline/ref=4828125D80DDBA21EE11433C966B55F33CA79E7D16163839C3ADC741A2r6X4L" TargetMode="External"/><Relationship Id="rId29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11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24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32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37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5" Type="http://schemas.openxmlformats.org/officeDocument/2006/relationships/hyperlink" Target="consultantplus://offline/ref=3D004965E0DD390CBEBAB8DE211BBF279CA9B5264CBD61E9C790FAAEBA90B5A4189F559C0D494C31g7t8D" TargetMode="External"/><Relationship Id="rId15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23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28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36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10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19" Type="http://schemas.openxmlformats.org/officeDocument/2006/relationships/hyperlink" Target="consultantplus://offline/ref=4828125D80DDBA21EE11433C966B55F33CA79E7D16163839C3ADC741A2r6X4L" TargetMode="External"/><Relationship Id="rId31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14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22" Type="http://schemas.openxmlformats.org/officeDocument/2006/relationships/hyperlink" Target="consultantplus://offline/ref=4828125D80DDBA21EE11433C966B55F33FA49F7711103839C3ADC741A2r6X4L" TargetMode="External"/><Relationship Id="rId27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30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35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8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26</Pages>
  <Words>7300</Words>
  <Characters>41612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2021-01-22T07:40:00Z</dcterms:created>
  <dcterms:modified xsi:type="dcterms:W3CDTF">2021-01-22T08:33:00Z</dcterms:modified>
</cp:coreProperties>
</file>