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F" w:rsidRDefault="00657EEF" w:rsidP="00657EEF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>Российская Федерация</w:t>
      </w:r>
    </w:p>
    <w:p w:rsidR="00657EEF" w:rsidRDefault="00657EEF" w:rsidP="00657EEF">
      <w:pPr>
        <w:tabs>
          <w:tab w:val="left" w:pos="0"/>
        </w:tabs>
        <w:spacing w:line="100" w:lineRule="atLeast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 Морозовский район</w:t>
      </w:r>
    </w:p>
    <w:p w:rsidR="00657EEF" w:rsidRDefault="00657EEF" w:rsidP="00657EEF">
      <w:pPr>
        <w:tabs>
          <w:tab w:val="left" w:pos="0"/>
        </w:tabs>
        <w:spacing w:line="100" w:lineRule="atLeast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Муниципальное образование «Вольно-Донское сельское поселение»</w:t>
      </w:r>
    </w:p>
    <w:p w:rsidR="00657EEF" w:rsidRDefault="00657EEF" w:rsidP="00657EEF">
      <w:pPr>
        <w:tabs>
          <w:tab w:val="left" w:pos="0"/>
        </w:tabs>
        <w:spacing w:line="100" w:lineRule="atLeast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Вольно-Донского сельского поселения</w:t>
      </w:r>
    </w:p>
    <w:p w:rsidR="00657EEF" w:rsidRDefault="00657EEF" w:rsidP="00657EEF">
      <w:pPr>
        <w:tabs>
          <w:tab w:val="left" w:pos="0"/>
        </w:tabs>
        <w:spacing w:line="100" w:lineRule="atLeast"/>
        <w:jc w:val="center"/>
        <w:rPr>
          <w:b/>
          <w:kern w:val="2"/>
          <w:szCs w:val="28"/>
        </w:rPr>
      </w:pPr>
    </w:p>
    <w:p w:rsidR="00657EEF" w:rsidRDefault="00657EEF" w:rsidP="00657EEF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2898"/>
      </w:tblGrid>
      <w:tr w:rsidR="00657EEF" w:rsidTr="00657EEF">
        <w:trPr>
          <w:trHeight w:val="382"/>
        </w:trPr>
        <w:tc>
          <w:tcPr>
            <w:tcW w:w="3285" w:type="dxa"/>
            <w:hideMark/>
          </w:tcPr>
          <w:p w:rsidR="00657EEF" w:rsidRDefault="0069545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марта 2017 г.</w:t>
            </w:r>
          </w:p>
        </w:tc>
        <w:tc>
          <w:tcPr>
            <w:tcW w:w="3285" w:type="dxa"/>
          </w:tcPr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898" w:type="dxa"/>
          </w:tcPr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 </w:t>
            </w:r>
            <w:r w:rsidR="00695457">
              <w:rPr>
                <w:b/>
                <w:szCs w:val="28"/>
              </w:rPr>
              <w:t>36</w:t>
            </w:r>
          </w:p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657EEF" w:rsidTr="00657EEF">
        <w:trPr>
          <w:trHeight w:val="364"/>
        </w:trPr>
        <w:tc>
          <w:tcPr>
            <w:tcW w:w="3285" w:type="dxa"/>
          </w:tcPr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Ст. Вольно-Донская </w:t>
            </w:r>
          </w:p>
        </w:tc>
        <w:tc>
          <w:tcPr>
            <w:tcW w:w="2898" w:type="dxa"/>
          </w:tcPr>
          <w:p w:rsidR="00657EEF" w:rsidRDefault="00657EEF">
            <w:pPr>
              <w:snapToGrid w:val="0"/>
              <w:jc w:val="center"/>
              <w:rPr>
                <w:b/>
                <w:szCs w:val="28"/>
              </w:rPr>
            </w:pPr>
          </w:p>
        </w:tc>
      </w:tr>
    </w:tbl>
    <w:p w:rsidR="00657EEF" w:rsidRDefault="00657EEF" w:rsidP="00657EEF">
      <w:pPr>
        <w:jc w:val="center"/>
        <w:rPr>
          <w:bCs/>
          <w:szCs w:val="28"/>
        </w:rPr>
      </w:pPr>
    </w:p>
    <w:p w:rsidR="00657EEF" w:rsidRDefault="00657EEF" w:rsidP="00657EEF">
      <w:pPr>
        <w:tabs>
          <w:tab w:val="left" w:pos="4678"/>
        </w:tabs>
        <w:spacing w:line="276" w:lineRule="auto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Вольно-донского сельского поселения от 31.03.2016 г. № 24 «Об утверждении Административного Регламента по предоставлению муниципальной услуги </w:t>
      </w:r>
      <w:r>
        <w:rPr>
          <w:b/>
          <w:szCs w:val="28"/>
        </w:rPr>
        <w:t>«Предоставление гражданам, имеющим трех и более</w:t>
      </w:r>
    </w:p>
    <w:p w:rsidR="00657EEF" w:rsidRDefault="00657EEF" w:rsidP="00657EEF">
      <w:pPr>
        <w:jc w:val="center"/>
        <w:rPr>
          <w:b/>
          <w:szCs w:val="28"/>
        </w:rPr>
      </w:pPr>
      <w:r>
        <w:rPr>
          <w:b/>
          <w:szCs w:val="28"/>
        </w:rPr>
        <w:t>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хозяйства»»</w:t>
      </w:r>
    </w:p>
    <w:p w:rsidR="00657EEF" w:rsidRDefault="00657EEF" w:rsidP="00657EEF">
      <w:pPr>
        <w:jc w:val="both"/>
        <w:rPr>
          <w:bCs/>
          <w:szCs w:val="28"/>
        </w:rPr>
      </w:pPr>
    </w:p>
    <w:p w:rsidR="00657EEF" w:rsidRDefault="00657EEF" w:rsidP="00657EE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В соответствии  с Областным  законом от 29.11.2016 г.  № 712-ЗС «О внесении изменений в статью 8.3 Областного закона «О регулировании </w:t>
      </w:r>
      <w:r w:rsidR="00361F2C">
        <w:rPr>
          <w:szCs w:val="28"/>
        </w:rPr>
        <w:t>земельных отношений в Ростовской области»</w:t>
      </w:r>
      <w:r>
        <w:rPr>
          <w:szCs w:val="28"/>
        </w:rPr>
        <w:t xml:space="preserve">» </w:t>
      </w:r>
    </w:p>
    <w:p w:rsidR="00657EEF" w:rsidRDefault="00657EEF" w:rsidP="00657EE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657EEF" w:rsidRDefault="00657EEF" w:rsidP="00657EEF">
      <w:pPr>
        <w:spacing w:line="276" w:lineRule="auto"/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657EEF" w:rsidRDefault="00657EEF" w:rsidP="00657EE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CA2360" w:rsidRPr="00CA2360" w:rsidRDefault="00CA2360" w:rsidP="00126DAC">
      <w:pPr>
        <w:pStyle w:val="a4"/>
        <w:numPr>
          <w:ilvl w:val="0"/>
          <w:numId w:val="8"/>
        </w:numPr>
        <w:tabs>
          <w:tab w:val="left" w:pos="4678"/>
        </w:tabs>
        <w:spacing w:line="276" w:lineRule="auto"/>
        <w:ind w:right="141"/>
        <w:rPr>
          <w:szCs w:val="28"/>
        </w:rPr>
      </w:pPr>
      <w:r w:rsidRPr="00CA2360">
        <w:rPr>
          <w:szCs w:val="28"/>
        </w:rPr>
        <w:t>Внести изменения  в постановление Администрации Вольно-Донского сельского поселения</w:t>
      </w:r>
      <w:r w:rsidR="00657EEF" w:rsidRPr="00CA2360">
        <w:rPr>
          <w:szCs w:val="28"/>
        </w:rPr>
        <w:t xml:space="preserve"> </w:t>
      </w:r>
      <w:r w:rsidRPr="00CA2360">
        <w:rPr>
          <w:bCs/>
          <w:szCs w:val="28"/>
        </w:rPr>
        <w:t xml:space="preserve">от 31.03.2016 г. № 24 «Об утверждении Административного Регламента по предоставлению муниципальной услуги </w:t>
      </w:r>
      <w:r w:rsidRPr="00CA2360">
        <w:rPr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</w:t>
      </w:r>
      <w:proofErr w:type="gramStart"/>
      <w:r w:rsidRPr="00CA2360">
        <w:rPr>
          <w:szCs w:val="28"/>
        </w:rPr>
        <w:t>на</w:t>
      </w:r>
      <w:proofErr w:type="gramEnd"/>
      <w:r w:rsidRPr="00CA2360">
        <w:rPr>
          <w:szCs w:val="28"/>
        </w:rPr>
        <w:t xml:space="preserve"> которые не </w:t>
      </w:r>
      <w:proofErr w:type="gramStart"/>
      <w:r w:rsidRPr="00CA2360">
        <w:rPr>
          <w:szCs w:val="28"/>
        </w:rPr>
        <w:t>разграничена</w:t>
      </w:r>
      <w:proofErr w:type="gramEnd"/>
      <w:r w:rsidRPr="00CA2360">
        <w:rPr>
          <w:szCs w:val="28"/>
        </w:rPr>
        <w:t>, для жилищного строительства или ведения личного подсобного хозяйства»»:</w:t>
      </w:r>
    </w:p>
    <w:p w:rsidR="00DC6BA6" w:rsidRPr="009267C9" w:rsidRDefault="00085FAF" w:rsidP="009267C9">
      <w:pPr>
        <w:pStyle w:val="a4"/>
        <w:numPr>
          <w:ilvl w:val="1"/>
          <w:numId w:val="8"/>
        </w:numPr>
        <w:tabs>
          <w:tab w:val="left" w:pos="4678"/>
        </w:tabs>
        <w:autoSpaceDE w:val="0"/>
        <w:autoSpaceDN w:val="0"/>
        <w:adjustRightInd w:val="0"/>
        <w:spacing w:line="276" w:lineRule="auto"/>
        <w:ind w:right="141"/>
        <w:jc w:val="both"/>
        <w:rPr>
          <w:szCs w:val="28"/>
        </w:rPr>
      </w:pPr>
      <w:proofErr w:type="gramStart"/>
      <w:r w:rsidRPr="009267C9">
        <w:rPr>
          <w:szCs w:val="28"/>
        </w:rPr>
        <w:t>В наименовании постановления</w:t>
      </w:r>
      <w:r w:rsidR="009267C9" w:rsidRPr="009267C9">
        <w:rPr>
          <w:szCs w:val="28"/>
        </w:rPr>
        <w:t xml:space="preserve">,  пункте 1 постановления,  наименовании Административного регламента </w:t>
      </w:r>
      <w:r w:rsidR="009267C9" w:rsidRPr="009267C9">
        <w:rPr>
          <w:b/>
          <w:szCs w:val="28"/>
        </w:rPr>
        <w:t xml:space="preserve">по </w:t>
      </w:r>
      <w:r w:rsidR="009267C9" w:rsidRPr="009267C9">
        <w:rPr>
          <w:szCs w:val="28"/>
        </w:rPr>
        <w:t>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="009267C9">
        <w:rPr>
          <w:szCs w:val="28"/>
        </w:rPr>
        <w:t>,</w:t>
      </w:r>
      <w:r w:rsidR="009267C9" w:rsidRPr="009267C9">
        <w:rPr>
          <w:szCs w:val="28"/>
        </w:rPr>
        <w:t xml:space="preserve"> </w:t>
      </w:r>
      <w:r w:rsidR="0024347D" w:rsidRPr="009267C9">
        <w:rPr>
          <w:szCs w:val="28"/>
        </w:rPr>
        <w:t xml:space="preserve"> преамбуле Административного регламента</w:t>
      </w:r>
      <w:r w:rsidR="009267C9" w:rsidRPr="009267C9">
        <w:rPr>
          <w:szCs w:val="28"/>
        </w:rPr>
        <w:t xml:space="preserve">, </w:t>
      </w:r>
      <w:r w:rsidR="0024347D" w:rsidRPr="009267C9">
        <w:rPr>
          <w:szCs w:val="28"/>
        </w:rPr>
        <w:t xml:space="preserve"> </w:t>
      </w:r>
      <w:r w:rsidR="009267C9" w:rsidRPr="009267C9">
        <w:rPr>
          <w:szCs w:val="28"/>
        </w:rPr>
        <w:t>пункт</w:t>
      </w:r>
      <w:r w:rsidR="009267C9">
        <w:rPr>
          <w:szCs w:val="28"/>
        </w:rPr>
        <w:t>ах</w:t>
      </w:r>
      <w:r w:rsidR="009267C9" w:rsidRPr="009267C9">
        <w:rPr>
          <w:szCs w:val="28"/>
        </w:rPr>
        <w:t xml:space="preserve"> 1.1, 1.2, 2.1, 2.2  Административного регламента, </w:t>
      </w:r>
      <w:r w:rsidR="009267C9">
        <w:rPr>
          <w:szCs w:val="28"/>
        </w:rPr>
        <w:lastRenderedPageBreak/>
        <w:t xml:space="preserve">наименованиях приложений №1, </w:t>
      </w:r>
      <w:r w:rsidR="009267C9" w:rsidRPr="009267C9">
        <w:rPr>
          <w:szCs w:val="28"/>
        </w:rPr>
        <w:t xml:space="preserve"> 2,№</w:t>
      </w:r>
      <w:r w:rsidR="009267C9">
        <w:rPr>
          <w:szCs w:val="28"/>
        </w:rPr>
        <w:t>, №</w:t>
      </w:r>
      <w:r w:rsidR="009267C9" w:rsidRPr="009267C9">
        <w:rPr>
          <w:szCs w:val="28"/>
        </w:rPr>
        <w:t>3 к</w:t>
      </w:r>
      <w:proofErr w:type="gramEnd"/>
      <w:r w:rsidR="009267C9" w:rsidRPr="009267C9">
        <w:rPr>
          <w:szCs w:val="28"/>
        </w:rPr>
        <w:t xml:space="preserve"> Административному регламенту </w:t>
      </w:r>
      <w:r w:rsidR="00DC6BA6" w:rsidRPr="009267C9">
        <w:rPr>
          <w:szCs w:val="28"/>
        </w:rPr>
        <w:t xml:space="preserve">слова «или государственная </w:t>
      </w:r>
      <w:proofErr w:type="gramStart"/>
      <w:r w:rsidR="00DC6BA6" w:rsidRPr="009267C9">
        <w:rPr>
          <w:szCs w:val="28"/>
        </w:rPr>
        <w:t>собственность</w:t>
      </w:r>
      <w:proofErr w:type="gramEnd"/>
      <w:r w:rsidR="00DC6BA6" w:rsidRPr="009267C9">
        <w:rPr>
          <w:szCs w:val="28"/>
        </w:rPr>
        <w:t xml:space="preserve"> на которые не  разграничена»</w:t>
      </w:r>
      <w:r w:rsidR="00E67E85" w:rsidRPr="009267C9">
        <w:rPr>
          <w:szCs w:val="28"/>
        </w:rPr>
        <w:t xml:space="preserve"> исключить</w:t>
      </w:r>
      <w:r w:rsidR="00DC6BA6" w:rsidRPr="009267C9">
        <w:rPr>
          <w:szCs w:val="28"/>
        </w:rPr>
        <w:t>.</w:t>
      </w:r>
    </w:p>
    <w:p w:rsidR="00657EEF" w:rsidRDefault="00E67E85" w:rsidP="00E67E8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57EEF">
        <w:rPr>
          <w:szCs w:val="28"/>
        </w:rPr>
        <w:t xml:space="preserve">2.  </w:t>
      </w:r>
      <w:r w:rsidR="00657EEF">
        <w:rPr>
          <w:kern w:val="2"/>
          <w:szCs w:val="28"/>
        </w:rPr>
        <w:t>Настоящее Постановление вступает в силу с момента его обнародования.</w:t>
      </w:r>
    </w:p>
    <w:p w:rsidR="00657EEF" w:rsidRDefault="00E67E85" w:rsidP="00657EEF">
      <w:pPr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</w:t>
      </w:r>
      <w:r w:rsidR="00657EEF">
        <w:rPr>
          <w:kern w:val="2"/>
          <w:szCs w:val="28"/>
        </w:rPr>
        <w:t xml:space="preserve"> 3. Контроль исполнения настоящего Постановления оставляю за собой.</w:t>
      </w:r>
    </w:p>
    <w:p w:rsidR="00657EEF" w:rsidRDefault="00657EEF" w:rsidP="00657EEF">
      <w:pPr>
        <w:jc w:val="both"/>
        <w:rPr>
          <w:szCs w:val="28"/>
        </w:rPr>
      </w:pPr>
    </w:p>
    <w:p w:rsidR="00657EEF" w:rsidRDefault="00657EEF" w:rsidP="00657EEF">
      <w:pPr>
        <w:jc w:val="both"/>
        <w:rPr>
          <w:szCs w:val="28"/>
        </w:rPr>
      </w:pPr>
    </w:p>
    <w:p w:rsidR="00657EEF" w:rsidRDefault="00657EEF" w:rsidP="00657EEF">
      <w:pPr>
        <w:jc w:val="both"/>
        <w:rPr>
          <w:sz w:val="24"/>
          <w:szCs w:val="24"/>
        </w:rPr>
      </w:pPr>
    </w:p>
    <w:p w:rsidR="00657EEF" w:rsidRDefault="00657EEF" w:rsidP="00657EEF">
      <w:pPr>
        <w:jc w:val="both"/>
        <w:rPr>
          <w:sz w:val="24"/>
          <w:szCs w:val="24"/>
        </w:rPr>
      </w:pPr>
    </w:p>
    <w:p w:rsidR="00657EEF" w:rsidRDefault="00657EEF" w:rsidP="00657EEF">
      <w:pPr>
        <w:spacing w:line="276" w:lineRule="auto"/>
        <w:ind w:firstLine="567"/>
        <w:jc w:val="both"/>
        <w:rPr>
          <w:sz w:val="24"/>
          <w:szCs w:val="24"/>
        </w:rPr>
      </w:pPr>
    </w:p>
    <w:p w:rsidR="00E67E85" w:rsidRDefault="00657EEF" w:rsidP="00657EEF">
      <w:pPr>
        <w:tabs>
          <w:tab w:val="left" w:pos="4260"/>
        </w:tabs>
        <w:jc w:val="both"/>
        <w:rPr>
          <w:bCs/>
          <w:szCs w:val="28"/>
        </w:rPr>
      </w:pPr>
      <w:r>
        <w:rPr>
          <w:szCs w:val="28"/>
        </w:rPr>
        <w:t xml:space="preserve">      </w:t>
      </w:r>
      <w:r>
        <w:rPr>
          <w:bCs/>
          <w:szCs w:val="28"/>
        </w:rPr>
        <w:t>Глава</w:t>
      </w:r>
      <w:r w:rsidR="00E67E85">
        <w:rPr>
          <w:bCs/>
          <w:szCs w:val="28"/>
        </w:rPr>
        <w:t xml:space="preserve"> Администрации</w:t>
      </w:r>
    </w:p>
    <w:p w:rsidR="00657EEF" w:rsidRDefault="00E67E85" w:rsidP="00657EEF">
      <w:pPr>
        <w:tabs>
          <w:tab w:val="left" w:pos="4260"/>
        </w:tabs>
        <w:jc w:val="both"/>
        <w:rPr>
          <w:spacing w:val="-2"/>
          <w:szCs w:val="28"/>
        </w:rPr>
      </w:pPr>
      <w:r>
        <w:rPr>
          <w:bCs/>
          <w:szCs w:val="28"/>
        </w:rPr>
        <w:t xml:space="preserve">     </w:t>
      </w:r>
      <w:r w:rsidR="00657EEF">
        <w:rPr>
          <w:bCs/>
          <w:szCs w:val="28"/>
        </w:rPr>
        <w:t xml:space="preserve"> </w:t>
      </w:r>
      <w:r w:rsidR="00657EEF">
        <w:rPr>
          <w:spacing w:val="-2"/>
          <w:szCs w:val="28"/>
        </w:rPr>
        <w:t>Вольно-Донского</w:t>
      </w:r>
      <w:r w:rsidR="00657EEF">
        <w:rPr>
          <w:spacing w:val="-2"/>
          <w:szCs w:val="28"/>
        </w:rPr>
        <w:tab/>
      </w:r>
    </w:p>
    <w:p w:rsidR="00657EEF" w:rsidRDefault="00657EEF" w:rsidP="00657EEF">
      <w:pPr>
        <w:rPr>
          <w:bCs/>
          <w:szCs w:val="28"/>
        </w:rPr>
      </w:pPr>
      <w:r>
        <w:rPr>
          <w:spacing w:val="-2"/>
          <w:szCs w:val="28"/>
        </w:rPr>
        <w:t xml:space="preserve">      сельского</w:t>
      </w:r>
      <w:r>
        <w:rPr>
          <w:bCs/>
          <w:szCs w:val="28"/>
        </w:rPr>
        <w:t xml:space="preserve">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E67E85">
        <w:rPr>
          <w:bCs/>
          <w:szCs w:val="28"/>
        </w:rPr>
        <w:t xml:space="preserve">      </w:t>
      </w:r>
      <w:r>
        <w:rPr>
          <w:bCs/>
          <w:szCs w:val="28"/>
        </w:rPr>
        <w:t xml:space="preserve">А.П. Кореньков                  </w:t>
      </w:r>
    </w:p>
    <w:p w:rsidR="00657EEF" w:rsidRDefault="00657EEF" w:rsidP="00657EEF">
      <w:pPr>
        <w:jc w:val="both"/>
        <w:rPr>
          <w:bCs/>
          <w:szCs w:val="28"/>
        </w:rPr>
      </w:pPr>
    </w:p>
    <w:p w:rsidR="00657EEF" w:rsidRDefault="00657EEF" w:rsidP="00657E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22456F" w:rsidRDefault="0022456F" w:rsidP="00657EEF">
      <w:pPr>
        <w:ind w:firstLine="567"/>
        <w:jc w:val="both"/>
        <w:rPr>
          <w:sz w:val="24"/>
          <w:szCs w:val="24"/>
        </w:rPr>
      </w:pPr>
    </w:p>
    <w:p w:rsidR="00695457" w:rsidRDefault="00657EEF" w:rsidP="00657E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57EEF" w:rsidRDefault="00695457" w:rsidP="00657E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657EEF">
        <w:rPr>
          <w:sz w:val="24"/>
          <w:szCs w:val="24"/>
        </w:rPr>
        <w:t xml:space="preserve">   Приложение </w:t>
      </w:r>
    </w:p>
    <w:p w:rsidR="00657EEF" w:rsidRDefault="00657EEF" w:rsidP="00657EEF">
      <w:pPr>
        <w:autoSpaceDE w:val="0"/>
        <w:autoSpaceDN w:val="0"/>
        <w:adjustRightInd w:val="0"/>
        <w:ind w:left="6663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к постановлению Администрации   </w:t>
      </w:r>
      <w:proofErr w:type="gramStart"/>
      <w:r>
        <w:rPr>
          <w:sz w:val="24"/>
          <w:szCs w:val="24"/>
        </w:rPr>
        <w:t>Вольно-Донского</w:t>
      </w:r>
      <w:proofErr w:type="gramEnd"/>
      <w:r>
        <w:rPr>
          <w:sz w:val="24"/>
          <w:szCs w:val="24"/>
        </w:rPr>
        <w:t xml:space="preserve"> сельского </w:t>
      </w:r>
    </w:p>
    <w:p w:rsidR="00657EEF" w:rsidRDefault="00657EEF" w:rsidP="00657EEF">
      <w:pPr>
        <w:autoSpaceDE w:val="0"/>
        <w:autoSpaceDN w:val="0"/>
        <w:adjustRightInd w:val="0"/>
        <w:ind w:left="5812"/>
        <w:rPr>
          <w:bCs/>
          <w:sz w:val="24"/>
          <w:szCs w:val="24"/>
        </w:rPr>
      </w:pPr>
      <w:r>
        <w:rPr>
          <w:sz w:val="24"/>
          <w:szCs w:val="24"/>
        </w:rPr>
        <w:t xml:space="preserve">       поселения от </w:t>
      </w:r>
      <w:r w:rsidR="00695457">
        <w:rPr>
          <w:sz w:val="24"/>
          <w:szCs w:val="24"/>
        </w:rPr>
        <w:t>14.03.2016 г. № 36</w:t>
      </w:r>
    </w:p>
    <w:p w:rsidR="00657EEF" w:rsidRDefault="00657EEF" w:rsidP="00657EEF">
      <w:pPr>
        <w:autoSpaceDE w:val="0"/>
        <w:autoSpaceDN w:val="0"/>
        <w:adjustRightInd w:val="0"/>
        <w:ind w:left="6372" w:firstLine="708"/>
        <w:jc w:val="center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657EEF" w:rsidRDefault="00657EEF" w:rsidP="00657EE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</w:t>
      </w:r>
    </w:p>
    <w:p w:rsidR="00657EEF" w:rsidRDefault="00657EEF" w:rsidP="00657EEF">
      <w:pPr>
        <w:jc w:val="both"/>
        <w:rPr>
          <w:b/>
          <w:szCs w:val="28"/>
        </w:rPr>
      </w:pPr>
      <w:r>
        <w:rPr>
          <w:b/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хозяйства»  </w:t>
      </w:r>
    </w:p>
    <w:p w:rsidR="00657EEF" w:rsidRDefault="00657EEF" w:rsidP="00657EEF">
      <w:pPr>
        <w:jc w:val="both"/>
        <w:rPr>
          <w:b/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по предоставлению муниципальной услуги «Предоставление  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</w:t>
      </w:r>
      <w:proofErr w:type="gramEnd"/>
      <w:r>
        <w:rPr>
          <w:szCs w:val="28"/>
        </w:rPr>
        <w:t xml:space="preserve">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657EEF" w:rsidRDefault="00657EEF" w:rsidP="00657E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bCs/>
          <w:szCs w:val="28"/>
        </w:rPr>
        <w:t>1.1.   Предмет регулирования</w:t>
      </w:r>
      <w:r>
        <w:rPr>
          <w:bCs/>
          <w:sz w:val="24"/>
          <w:szCs w:val="24"/>
        </w:rPr>
        <w:t>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бесплатном предоставлении </w:t>
      </w:r>
      <w:r>
        <w:rPr>
          <w:szCs w:val="28"/>
        </w:rPr>
        <w:t xml:space="preserve">в общую долевую собственность граждан и их детей </w:t>
      </w:r>
      <w:r>
        <w:rPr>
          <w:bCs/>
          <w:szCs w:val="28"/>
        </w:rPr>
        <w:t>земельных участков</w:t>
      </w:r>
      <w:r>
        <w:rPr>
          <w:szCs w:val="28"/>
        </w:rPr>
        <w:t>, находящихся в муници</w:t>
      </w:r>
      <w:r w:rsidR="00E67E85">
        <w:rPr>
          <w:szCs w:val="28"/>
        </w:rPr>
        <w:t>пальной собственности,</w:t>
      </w:r>
      <w:r>
        <w:rPr>
          <w:szCs w:val="28"/>
        </w:rPr>
        <w:t xml:space="preserve"> для жилищного строительства или ведения личного подсобного хозяйства </w:t>
      </w:r>
      <w:r>
        <w:rPr>
          <w:bCs/>
          <w:szCs w:val="28"/>
        </w:rPr>
        <w:t>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1.2. Круг получателей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  являются: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  <w:proofErr w:type="gramEnd"/>
    </w:p>
    <w:p w:rsidR="00657EEF" w:rsidRDefault="00657EEF" w:rsidP="00657EE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lastRenderedPageBreak/>
        <w:tab/>
      </w:r>
      <w:r>
        <w:rPr>
          <w:b/>
          <w:szCs w:val="28"/>
        </w:rPr>
        <w:t>1.3. Требования к порядку информирования о предоставлении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Информация  о  муниципальной услуге  предоставляется непосредственно в помещениях Администрации Вольно-Донского сельского 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57EEF" w:rsidRDefault="00657EEF" w:rsidP="00657E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Муниципальную услугу</w:t>
      </w:r>
      <w:r>
        <w:rPr>
          <w:rFonts w:ascii="Palatino Linotype" w:hAnsi="Palatino Linotype" w:cs="Palatino Linotype"/>
          <w:b/>
          <w:szCs w:val="28"/>
        </w:rPr>
        <w:t xml:space="preserve"> </w:t>
      </w:r>
      <w:r>
        <w:rPr>
          <w:b/>
          <w:szCs w:val="28"/>
        </w:rPr>
        <w:t xml:space="preserve">предоставляет Администрация Вольно-Донского сельского поселения </w:t>
      </w:r>
    </w:p>
    <w:p w:rsidR="00657EEF" w:rsidRDefault="00657EEF" w:rsidP="00657EEF">
      <w:pPr>
        <w:tabs>
          <w:tab w:val="left" w:pos="0"/>
        </w:tabs>
        <w:ind w:right="255" w:firstLine="720"/>
        <w:jc w:val="both"/>
        <w:rPr>
          <w:b/>
          <w:szCs w:val="28"/>
          <w:u w:val="single"/>
        </w:rPr>
      </w:pPr>
      <w:r>
        <w:rPr>
          <w:b/>
          <w:szCs w:val="28"/>
        </w:rPr>
        <w:t>Почтовый адрес  (телефон): 347202</w:t>
      </w:r>
      <w:r>
        <w:rPr>
          <w:b/>
          <w:szCs w:val="28"/>
          <w:u w:val="single"/>
        </w:rPr>
        <w:t>, Ростовская область, Морозовский район, ст. Вольно-Донская,  ул. Советская 4, телефон 3-46-13.</w:t>
      </w:r>
    </w:p>
    <w:p w:rsidR="00657EEF" w:rsidRDefault="00657EEF" w:rsidP="00657EEF">
      <w:pPr>
        <w:tabs>
          <w:tab w:val="left" w:pos="0"/>
        </w:tabs>
        <w:ind w:right="255" w:firstLine="720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Часы работы (перерыв, выходные): с </w:t>
      </w:r>
      <w:r>
        <w:rPr>
          <w:b/>
          <w:szCs w:val="28"/>
          <w:u w:val="single"/>
        </w:rPr>
        <w:t>8-00 до 17-00; перерыв с 12-00 до 14-00; выходные дни – суббота, воскресенье.</w:t>
      </w:r>
    </w:p>
    <w:p w:rsidR="00657EEF" w:rsidRDefault="00657EEF" w:rsidP="00657EEF">
      <w:pPr>
        <w:tabs>
          <w:tab w:val="left" w:pos="0"/>
        </w:tabs>
        <w:ind w:right="255" w:firstLine="720"/>
        <w:jc w:val="both"/>
        <w:rPr>
          <w:b/>
          <w:szCs w:val="28"/>
        </w:rPr>
      </w:pPr>
      <w:r>
        <w:rPr>
          <w:b/>
          <w:szCs w:val="28"/>
        </w:rPr>
        <w:t xml:space="preserve">Адрес электронной почты: </w:t>
      </w:r>
      <w:proofErr w:type="spellStart"/>
      <w:r>
        <w:rPr>
          <w:b/>
          <w:szCs w:val="28"/>
          <w:lang w:val="en-US"/>
        </w:rPr>
        <w:t>sp</w:t>
      </w:r>
      <w:proofErr w:type="spellEnd"/>
      <w:r>
        <w:rPr>
          <w:b/>
          <w:szCs w:val="28"/>
        </w:rPr>
        <w:t>24250@</w:t>
      </w:r>
      <w:proofErr w:type="spellStart"/>
      <w:r>
        <w:rPr>
          <w:b/>
          <w:szCs w:val="28"/>
          <w:lang w:val="en-US"/>
        </w:rPr>
        <w:t>donpac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  <w:r>
        <w:rPr>
          <w:b/>
          <w:szCs w:val="28"/>
        </w:rPr>
        <w:t>.</w:t>
      </w:r>
    </w:p>
    <w:p w:rsidR="00657EEF" w:rsidRDefault="00657EEF" w:rsidP="00657EEF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Информирование заявителей осуществляется должностными лицами Администрации.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 содержится следующая информация: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перечень документов, необходимых для получения муниципальной услуги;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образцы заполнения заявлений заявителем.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Интернет-сайте, а также на </w:t>
      </w:r>
      <w:r>
        <w:rPr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>
        <w:rPr>
          <w:szCs w:val="28"/>
        </w:rPr>
        <w:t xml:space="preserve">содержится следующая информация: 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схема проезда, график (режим) работы, номера телефонов, адрес электронной почты;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процедура предоставления муниципальной услуги;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перечень документов, необходимых для получения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2.1. Наименование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Наименование муниципальной услуги - «Предоставление  гражданам, имеющим трех и более детей, в собственность бесплатно земельных участков, находящихся в муниципальной собственности, для жилищного строительства или ведения личного подсобного хозяйства»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2.2. Наименование органа, предоставляющего муниципальную услугу.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Муниципальную услугу  «Предоставление 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хозяйства»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предоставляет Администрация.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Морозовский отдел Управления Федеральной службы государственной регистрации, кадастра и картографии по Ростовской области;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филиал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землеустроительные организации;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главный архитектор Морозовского района и подконтрольные ему отделы. 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2.3. Описание результата предоставления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Процедура предоставления услуги завершается путём получения заявителем: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кадастрового паспорта земельного участка,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или уведомления об отказе в предоставлении земельного участка.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rPr>
          <w:szCs w:val="28"/>
        </w:rPr>
        <w:t xml:space="preserve"> использования земельного участка, определение технических условий подключения (технологического</w:t>
      </w:r>
      <w:r>
        <w:rPr>
          <w:sz w:val="24"/>
          <w:szCs w:val="24"/>
        </w:rPr>
        <w:t xml:space="preserve"> </w:t>
      </w:r>
      <w:r>
        <w:rPr>
          <w:szCs w:val="28"/>
        </w:rPr>
        <w:t>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Земельный кодекс РФ от 25.10.2001 №136-ФЗ  («Российская газета» от 30.10.2001 № 211-212);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2.6. Перечень документов, необходимых для предоставления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2.7. </w:t>
      </w:r>
      <w:proofErr w:type="gramStart"/>
      <w:r>
        <w:rPr>
          <w:b/>
          <w:szCs w:val="28"/>
        </w:rPr>
        <w:t>Запрещается требовать от заявителя представления документов</w:t>
      </w:r>
      <w:r>
        <w:rPr>
          <w:szCs w:val="28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</w:t>
      </w:r>
      <w:r>
        <w:rPr>
          <w:szCs w:val="28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3"/>
          </w:rPr>
          <w:t>части 6 статьи 7</w:t>
        </w:r>
      </w:hyperlink>
      <w:r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2.8. Основания для отказа в приёме документов.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приёме документов являются: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хотя бы одного из документов, указанных в п. 2.6  Административного регламента (с учётом п. 2.7 Административного регламента);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ненадлежащего лица.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2.9. Основания для отказа в предоставлении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ненадлежащего лица.</w:t>
      </w:r>
      <w:r>
        <w:rPr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657EEF" w:rsidRDefault="00657EEF" w:rsidP="00657EEF">
      <w:pPr>
        <w:ind w:firstLine="567"/>
        <w:jc w:val="both"/>
        <w:rPr>
          <w:szCs w:val="28"/>
        </w:rPr>
      </w:pPr>
      <w:r>
        <w:rPr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РФ;</w:t>
      </w:r>
    </w:p>
    <w:p w:rsidR="00657EEF" w:rsidRDefault="00657EEF" w:rsidP="00657EEF">
      <w:pPr>
        <w:ind w:firstLine="567"/>
        <w:jc w:val="both"/>
        <w:rPr>
          <w:szCs w:val="28"/>
        </w:rPr>
      </w:pPr>
      <w:r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657EEF" w:rsidRDefault="00657EEF" w:rsidP="00657EE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2.11. Порядок взимания платы за предоставление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Услуга предоставляется бесплатно. </w:t>
      </w:r>
    </w:p>
    <w:p w:rsidR="00657EEF" w:rsidRDefault="00657EEF" w:rsidP="00657EEF">
      <w:pPr>
        <w:autoSpaceDE w:val="0"/>
        <w:autoSpaceDN w:val="0"/>
        <w:adjustRightInd w:val="0"/>
        <w:ind w:firstLine="595"/>
        <w:jc w:val="both"/>
        <w:rPr>
          <w:b/>
          <w:szCs w:val="28"/>
        </w:rPr>
      </w:pPr>
      <w:r>
        <w:rPr>
          <w:b/>
          <w:szCs w:val="28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657EEF" w:rsidRDefault="00657EEF" w:rsidP="00657EEF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2.13. Максимальный срок ожидания в очереди.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2.14. Срок и порядок регистрации запроса заявителя о предоставлении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Запрос заявителя о предоставлении муниципальной услуги регистрируется специалистом в день поступления запроса.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2.15. Требования к помещениям, в которых предоставляется муниципальная услуга.</w:t>
      </w:r>
    </w:p>
    <w:p w:rsidR="00657EEF" w:rsidRDefault="00657EEF" w:rsidP="00657EEF">
      <w:pPr>
        <w:pStyle w:val="Web"/>
        <w:numPr>
          <w:ilvl w:val="0"/>
          <w:numId w:val="3"/>
        </w:numPr>
        <w:tabs>
          <w:tab w:val="left" w:pos="7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657EEF" w:rsidRDefault="00657EEF" w:rsidP="00657EEF">
      <w:pPr>
        <w:pStyle w:val="Web"/>
        <w:numPr>
          <w:ilvl w:val="0"/>
          <w:numId w:val="3"/>
        </w:numPr>
        <w:tabs>
          <w:tab w:val="left" w:pos="7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Администрации Вольно-Донского сельского поселения 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нормам противопожарной безопасности.</w:t>
      </w:r>
    </w:p>
    <w:p w:rsidR="00657EEF" w:rsidRDefault="00657EEF" w:rsidP="00657EEF">
      <w:pPr>
        <w:numPr>
          <w:ilvl w:val="0"/>
          <w:numId w:val="3"/>
        </w:num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Для удобства потребителей муниципальной услуги помещение Администрации оборудовано информационным стендом, столами, стульями, должно иметь хорошее освещение. </w:t>
      </w:r>
    </w:p>
    <w:p w:rsidR="00657EEF" w:rsidRDefault="00657EEF" w:rsidP="00657EEF">
      <w:pPr>
        <w:numPr>
          <w:ilvl w:val="0"/>
          <w:numId w:val="3"/>
        </w:num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помещении должно  обеспечиваться соблюдение:</w:t>
      </w:r>
    </w:p>
    <w:p w:rsidR="00657EEF" w:rsidRDefault="00657EEF" w:rsidP="00657EEF">
      <w:pPr>
        <w:suppressAutoHyphens/>
        <w:ind w:left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 тишины, чистоты и порядка.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условий для беспрепятственного доступа к объектам и предоставляемым в них услугам;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-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- надлежащего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57EEF" w:rsidRDefault="00657EEF" w:rsidP="00657EEF">
      <w:pPr>
        <w:ind w:firstLine="708"/>
        <w:jc w:val="both"/>
        <w:rPr>
          <w:color w:val="000000"/>
        </w:rPr>
      </w:pPr>
      <w:r>
        <w:rPr>
          <w:color w:val="000000"/>
        </w:rPr>
        <w:t>-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прилегающей территории оборудуются места для парковки автотранспортных средств.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57EEF" w:rsidRDefault="00657EEF" w:rsidP="00657EEF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2.16. Показатели доступности и качества муниципальной услуги.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Критериями доступности и качества оказания муниципальной услуги являются: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Удовлетворенность заявителей качеством услуги; 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доступность услуги;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доступность информации;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соблюдение сроков предоставления муниципальной услуги;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-  доступность услуги для инвалидов: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1)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допуск на объекты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3)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57EEF" w:rsidRDefault="00657EEF" w:rsidP="00657EEF">
      <w:pPr>
        <w:ind w:firstLine="709"/>
        <w:jc w:val="both"/>
        <w:rPr>
          <w:color w:val="000000"/>
        </w:rPr>
      </w:pPr>
      <w:r>
        <w:rPr>
          <w:color w:val="000000"/>
        </w:rPr>
        <w:t>4)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требованиями к качеству предоставления муниципальной услуги являются: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наглядность форм предоставляемой информации об административных процедурах;</w:t>
      </w:r>
    </w:p>
    <w:p w:rsidR="00657EEF" w:rsidRDefault="00657EEF" w:rsidP="00657E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удобство и доступность получения информации заявителями о порядке предоставления муниципальной услуги. 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657EEF" w:rsidRDefault="00657EEF" w:rsidP="00657EEF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2.17. Время приёма заявителей.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Часы приема заявителей сотрудниками Администрации Вольно-Донского сельского поселения:</w:t>
      </w:r>
    </w:p>
    <w:p w:rsidR="00657EEF" w:rsidRDefault="00657EEF" w:rsidP="00657E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с 10-00 часов до 16-00 часов</w:t>
      </w:r>
    </w:p>
    <w:p w:rsidR="00657EEF" w:rsidRDefault="00657EEF" w:rsidP="00657E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 10-00 часов до 16-00 часов</w:t>
      </w:r>
    </w:p>
    <w:p w:rsidR="00657EEF" w:rsidRDefault="00657EEF" w:rsidP="00657EEF">
      <w:pPr>
        <w:jc w:val="both"/>
        <w:rPr>
          <w:szCs w:val="28"/>
        </w:rPr>
      </w:pPr>
      <w:r>
        <w:rPr>
          <w:szCs w:val="28"/>
        </w:rPr>
        <w:t>Среда                                 с 10-00 часов до 16-00 часов</w:t>
      </w:r>
    </w:p>
    <w:p w:rsidR="00657EEF" w:rsidRDefault="00657EEF" w:rsidP="00657EEF">
      <w:pPr>
        <w:jc w:val="both"/>
        <w:rPr>
          <w:szCs w:val="28"/>
        </w:rPr>
      </w:pPr>
      <w:r>
        <w:rPr>
          <w:szCs w:val="28"/>
        </w:rPr>
        <w:t>Четверг                                        не приемный  день</w:t>
      </w:r>
    </w:p>
    <w:p w:rsidR="00657EEF" w:rsidRDefault="00657EEF" w:rsidP="00657EEF">
      <w:pPr>
        <w:jc w:val="both"/>
        <w:rPr>
          <w:szCs w:val="28"/>
        </w:rPr>
      </w:pPr>
      <w:r>
        <w:rPr>
          <w:szCs w:val="28"/>
        </w:rPr>
        <w:t>Пятница                             с 10-00 часов до 16-00 часов</w:t>
      </w:r>
    </w:p>
    <w:p w:rsidR="00657EEF" w:rsidRDefault="00657EEF" w:rsidP="00657EEF">
      <w:pPr>
        <w:jc w:val="both"/>
        <w:rPr>
          <w:szCs w:val="28"/>
        </w:rPr>
      </w:pPr>
    </w:p>
    <w:p w:rsidR="00657EEF" w:rsidRDefault="00657EEF" w:rsidP="00657EEF">
      <w:pPr>
        <w:jc w:val="both"/>
        <w:rPr>
          <w:szCs w:val="28"/>
        </w:rPr>
      </w:pPr>
      <w:r>
        <w:rPr>
          <w:szCs w:val="28"/>
        </w:rPr>
        <w:t>Перерыв на обед</w:t>
      </w:r>
      <w:r>
        <w:rPr>
          <w:szCs w:val="28"/>
        </w:rPr>
        <w:tab/>
        <w:t xml:space="preserve">             с 12-00 часов до 13-00 часов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57EEF" w:rsidRDefault="00657EEF" w:rsidP="00657EEF">
      <w:pPr>
        <w:numPr>
          <w:ilvl w:val="0"/>
          <w:numId w:val="4"/>
        </w:num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 xml:space="preserve">Процесс оказания муниципальной услуги «Предоставление в собственность бесплатно земельных участков гражданам, имеющим трех и более детей»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>
        <w:rPr>
          <w:bCs/>
          <w:szCs w:val="28"/>
        </w:rPr>
        <w:t>(Приложение № 2 к Административному регламенту)</w:t>
      </w:r>
      <w:r>
        <w:rPr>
          <w:szCs w:val="28"/>
        </w:rPr>
        <w:t>.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 заявлению (к заявлениям) прикладывается пакет документов, предусмотренный п. 2.6 настоящего Административного регламента.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3.2.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3.3. </w:t>
      </w:r>
      <w:proofErr w:type="gramStart"/>
      <w:r>
        <w:rPr>
          <w:b/>
          <w:szCs w:val="28"/>
        </w:rPr>
        <w:t>Должностное лицо Администрации проводит правовую экспертизу,</w:t>
      </w:r>
      <w:r>
        <w:rPr>
          <w:szCs w:val="28"/>
        </w:rPr>
        <w:t xml:space="preserve">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8" w:history="1">
        <w:r>
          <w:rPr>
            <w:rStyle w:val="a3"/>
          </w:rPr>
          <w:t>законом</w:t>
        </w:r>
      </w:hyperlink>
      <w:r>
        <w:rPr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</w:t>
      </w:r>
      <w:r>
        <w:rPr>
          <w:sz w:val="24"/>
          <w:szCs w:val="24"/>
        </w:rPr>
        <w:t xml:space="preserve"> </w:t>
      </w:r>
      <w:r>
        <w:rPr>
          <w:szCs w:val="28"/>
        </w:rPr>
        <w:t>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rPr>
          <w:szCs w:val="28"/>
        </w:rPr>
        <w:t xml:space="preserve"> участка, определение вида разрешенного использования земельного участка.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>3.4. Срок оказания муниципальной услуги с момента приема заявления до</w:t>
      </w:r>
      <w:r>
        <w:rPr>
          <w:szCs w:val="28"/>
        </w:rPr>
        <w:t xml:space="preserve"> момента принятия постановления Администрации   не должен превышать 210 дней.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>
        <w:rPr>
          <w:b/>
          <w:szCs w:val="28"/>
        </w:rPr>
        <w:t>.5. Блок-схема предоставления муниципальной услуги указана в Приложении</w:t>
      </w:r>
      <w:r>
        <w:rPr>
          <w:szCs w:val="28"/>
        </w:rPr>
        <w:t xml:space="preserve"> № 3 Административного регламента.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Формы контроля за исполнением Административного регламента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4.1. Текущий </w:t>
      </w:r>
      <w:proofErr w:type="gramStart"/>
      <w:r>
        <w:rPr>
          <w:b/>
          <w:bCs/>
          <w:szCs w:val="28"/>
        </w:rPr>
        <w:t>контроль за</w:t>
      </w:r>
      <w:proofErr w:type="gramEnd"/>
      <w:r>
        <w:rPr>
          <w:b/>
          <w:bCs/>
          <w:szCs w:val="28"/>
        </w:rPr>
        <w:t xml:space="preserve"> соблюдением последовательности действий,</w:t>
      </w:r>
      <w:r>
        <w:rPr>
          <w:bCs/>
          <w:szCs w:val="28"/>
        </w:rPr>
        <w:t xml:space="preserve"> определенных административными процедурами по предоставлению муниципальной услуги, осуществляется Главой Администрации Вольно-Донского сельского поселения (далее - Глава).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>4.2. Глава  планирует работу по организации и проведению мероприятий,</w:t>
      </w:r>
      <w:r>
        <w:rPr>
          <w:bCs/>
          <w:szCs w:val="28"/>
        </w:rPr>
        <w:t xml:space="preserve"> определяет должностные обязанности сотрудников, осуществляет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4.3. </w:t>
      </w:r>
      <w:proofErr w:type="gramStart"/>
      <w:r>
        <w:rPr>
          <w:b/>
          <w:bCs/>
          <w:szCs w:val="28"/>
        </w:rPr>
        <w:t>Контроль за</w:t>
      </w:r>
      <w:proofErr w:type="gramEnd"/>
      <w:r>
        <w:rPr>
          <w:b/>
          <w:bCs/>
          <w:szCs w:val="28"/>
        </w:rPr>
        <w:t xml:space="preserve"> полнотой и качеством предоставления муниципальной услуги</w:t>
      </w:r>
      <w:r>
        <w:rPr>
          <w:bCs/>
          <w:szCs w:val="28"/>
        </w:rPr>
        <w:t xml:space="preserve">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>4.4. В случае выявления нарушений прав граждан по результатам</w:t>
      </w:r>
      <w:r>
        <w:rPr>
          <w:bCs/>
          <w:szCs w:val="28"/>
        </w:rPr>
        <w:t xml:space="preserve"> проведенных проверок в отношении виновных лиц принимаются меры в </w:t>
      </w:r>
      <w:r>
        <w:rPr>
          <w:bCs/>
          <w:szCs w:val="28"/>
        </w:rPr>
        <w:lastRenderedPageBreak/>
        <w:t>соответствии с законодательством Российской Федерации.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/>
          <w:bCs/>
          <w:szCs w:val="28"/>
        </w:rPr>
        <w:t>4.5. Проверка соответствия полноты и качества предоставления</w:t>
      </w:r>
      <w:r>
        <w:rPr>
          <w:bCs/>
          <w:szCs w:val="28"/>
        </w:rPr>
        <w:t xml:space="preserve">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57EEF" w:rsidRDefault="00657EEF" w:rsidP="00657EEF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5.1. Заявитель может обратиться с жалобой в следующих случаях:</w:t>
      </w:r>
    </w:p>
    <w:p w:rsidR="00657EEF" w:rsidRDefault="00657EEF" w:rsidP="00657EEF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657EEF" w:rsidRDefault="00657EEF" w:rsidP="00657EE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2) нарушение срока предоставления муниципальной услуги;</w:t>
      </w:r>
    </w:p>
    <w:p w:rsidR="00657EEF" w:rsidRDefault="00657EEF" w:rsidP="00657EE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b/>
          <w:szCs w:val="28"/>
        </w:rPr>
        <w:t>5.2. Жалоба должна содержать: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b/>
          <w:szCs w:val="28"/>
        </w:rPr>
        <w:t xml:space="preserve">5.3. </w:t>
      </w:r>
      <w:proofErr w:type="gramStart"/>
      <w:r>
        <w:rPr>
          <w:b/>
          <w:szCs w:val="28"/>
        </w:rPr>
        <w:t>Жалоба, поступившая в орган, предоставляющий муниципальную услугу,</w:t>
      </w:r>
      <w:r>
        <w:rPr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</w:t>
      </w:r>
      <w:r>
        <w:rPr>
          <w:sz w:val="24"/>
          <w:szCs w:val="24"/>
        </w:rPr>
        <w:t xml:space="preserve"> </w:t>
      </w:r>
      <w:r>
        <w:rPr>
          <w:szCs w:val="28"/>
        </w:rPr>
        <w:t>Федерации вправе установить случаи, при которых срок рассмотрения жалобы может быть сокращен.</w:t>
      </w: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b/>
          <w:szCs w:val="28"/>
        </w:rPr>
        <w:t>5.4. Жалоба может быть подана в письменной форме на бумажном носителе, в</w:t>
      </w:r>
      <w:r>
        <w:rPr>
          <w:szCs w:val="28"/>
        </w:rPr>
        <w:t xml:space="preserve"> электронном виде, путем обращения на электронную почту Администрации:</w:t>
      </w:r>
      <w:r>
        <w:rPr>
          <w:color w:val="FF0000"/>
          <w:szCs w:val="28"/>
        </w:rPr>
        <w:t xml:space="preserve"> </w:t>
      </w:r>
      <w:r>
        <w:rPr>
          <w:color w:val="002060"/>
          <w:szCs w:val="28"/>
        </w:rPr>
        <w:t xml:space="preserve"> </w:t>
      </w:r>
      <w:hyperlink r:id="rId9" w:history="1">
        <w:r>
          <w:rPr>
            <w:rStyle w:val="a3"/>
            <w:lang w:val="en-US"/>
          </w:rPr>
          <w:t>sp</w:t>
        </w:r>
        <w:r>
          <w:rPr>
            <w:rStyle w:val="a3"/>
          </w:rPr>
          <w:t>24250@</w:t>
        </w:r>
        <w:r>
          <w:rPr>
            <w:rStyle w:val="a3"/>
            <w:lang w:val="en-US"/>
          </w:rPr>
          <w:t>donpac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Cs w:val="28"/>
        </w:rPr>
        <w:t xml:space="preserve">   или официальный интернет-сайт Администрации  Вольно-Донского сельского поселения: </w:t>
      </w:r>
      <w:r>
        <w:rPr>
          <w:szCs w:val="28"/>
          <w:u w:val="single"/>
        </w:rPr>
        <w:t xml:space="preserve"> </w:t>
      </w:r>
    </w:p>
    <w:p w:rsidR="00657EEF" w:rsidRDefault="00657EEF" w:rsidP="00657E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  <w:gridCol w:w="2293"/>
        <w:gridCol w:w="3480"/>
      </w:tblGrid>
      <w:tr w:rsidR="00657EEF" w:rsidTr="00657EEF">
        <w:trPr>
          <w:trHeight w:val="920"/>
        </w:trPr>
        <w:tc>
          <w:tcPr>
            <w:tcW w:w="4267" w:type="dxa"/>
            <w:vAlign w:val="center"/>
          </w:tcPr>
          <w:p w:rsidR="00657EEF" w:rsidRDefault="00657EEF">
            <w:pPr>
              <w:jc w:val="center"/>
              <w:rPr>
                <w:sz w:val="24"/>
                <w:szCs w:val="24"/>
              </w:rPr>
            </w:pPr>
          </w:p>
          <w:p w:rsidR="00657EEF" w:rsidRDefault="00657EEF">
            <w:pPr>
              <w:jc w:val="center"/>
              <w:rPr>
                <w:sz w:val="24"/>
                <w:szCs w:val="24"/>
              </w:rPr>
            </w:pPr>
          </w:p>
          <w:p w:rsidR="00657EEF" w:rsidRDefault="00657EEF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657EEF" w:rsidRDefault="00657EE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57EEF" w:rsidRDefault="00657EEF">
            <w:pPr>
              <w:rPr>
                <w:sz w:val="24"/>
                <w:szCs w:val="24"/>
              </w:rPr>
            </w:pPr>
          </w:p>
        </w:tc>
      </w:tr>
    </w:tbl>
    <w:p w:rsidR="00657EEF" w:rsidRDefault="00657EEF" w:rsidP="00657EEF">
      <w:pPr>
        <w:rPr>
          <w:sz w:val="24"/>
          <w:szCs w:val="24"/>
        </w:rPr>
      </w:pPr>
    </w:p>
    <w:p w:rsidR="00657EEF" w:rsidRDefault="00657EEF" w:rsidP="00657EEF">
      <w:pPr>
        <w:rPr>
          <w:sz w:val="24"/>
          <w:szCs w:val="24"/>
        </w:rPr>
      </w:pPr>
    </w:p>
    <w:p w:rsidR="00657EEF" w:rsidRDefault="00657EEF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</w:p>
    <w:p w:rsidR="00695457" w:rsidRDefault="00695457" w:rsidP="00657EEF">
      <w:pPr>
        <w:rPr>
          <w:sz w:val="24"/>
          <w:szCs w:val="24"/>
        </w:rPr>
      </w:pPr>
      <w:bookmarkStart w:id="0" w:name="_GoBack"/>
      <w:bookmarkEnd w:id="0"/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57EEF" w:rsidRDefault="00657EEF" w:rsidP="00E67E85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для жилищного строительства или ведения личного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подсобного хозяйства»    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657EEF" w:rsidRDefault="00657EEF" w:rsidP="00657EE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2"/>
      </w:tblGrid>
      <w:tr w:rsidR="00657EEF" w:rsidTr="00657EE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657EEF" w:rsidRDefault="00657E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657EEF" w:rsidTr="00657EE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копия при предъявлении оригинала или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нотариальном порядке.</w:t>
            </w:r>
          </w:p>
        </w:tc>
      </w:tr>
      <w:tr w:rsidR="00657EEF" w:rsidTr="00657EE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оригинала.</w:t>
            </w:r>
          </w:p>
        </w:tc>
      </w:tr>
      <w:tr w:rsidR="00657EEF" w:rsidTr="00657EE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оригинала.</w:t>
            </w:r>
          </w:p>
        </w:tc>
      </w:tr>
      <w:tr w:rsidR="00657EEF" w:rsidTr="00657EE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EEF" w:rsidRDefault="00657E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</w:tbl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57EEF" w:rsidRDefault="00657EEF" w:rsidP="00E67E85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для жилищного строительства или ведения личного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подсобного хозяйства»     </w:t>
      </w: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 Вольно-Донского сельского поселения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(Ф.И.О.)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 (адрес регистрации)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 (адрес фактического проживания)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7EEF" w:rsidRDefault="00657EEF" w:rsidP="00657EE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(контактный телефон)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бесплатном предоставлении земельного участка в общую долевую собственность 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бесплатно в общую долевую собственность мне и моим несовершеннолетним детям: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proofErr w:type="gramStart"/>
      <w:r>
        <w:rPr>
          <w:sz w:val="24"/>
          <w:szCs w:val="24"/>
        </w:rPr>
        <w:t>участок</w:t>
      </w:r>
      <w:proofErr w:type="gramEnd"/>
      <w:r>
        <w:rPr>
          <w:sz w:val="24"/>
          <w:szCs w:val="24"/>
        </w:rPr>
        <w:t xml:space="preserve"> расположенный по адресу:_____________________________________, площадью ________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657EEF" w:rsidRDefault="00657EEF" w:rsidP="00657E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EEF" w:rsidRDefault="00657EEF" w:rsidP="00657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 №_______.</w:t>
      </w:r>
    </w:p>
    <w:p w:rsidR="00657EEF" w:rsidRDefault="00657EEF" w:rsidP="00657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Морозовского района).</w:t>
      </w:r>
    </w:p>
    <w:p w:rsidR="00657EEF" w:rsidRDefault="00657EEF" w:rsidP="00657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а). </w:t>
      </w:r>
    </w:p>
    <w:p w:rsidR="00657EEF" w:rsidRDefault="00657EEF" w:rsidP="00657E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документов и сведений подтверждаю.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Прилагаю копии следующих документов: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</w:t>
      </w:r>
    </w:p>
    <w:p w:rsidR="00657EEF" w:rsidRDefault="00657EEF" w:rsidP="00657EE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</w:t>
      </w:r>
    </w:p>
    <w:p w:rsidR="00657EEF" w:rsidRDefault="00657EEF" w:rsidP="00657EE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</w:t>
      </w:r>
      <w:r>
        <w:rPr>
          <w:sz w:val="24"/>
          <w:szCs w:val="24"/>
        </w:rPr>
        <w:tab/>
        <w:t>_________________</w:t>
      </w:r>
    </w:p>
    <w:p w:rsidR="00657EEF" w:rsidRDefault="00657EEF" w:rsidP="00657EE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дата</w:t>
      </w:r>
    </w:p>
    <w:p w:rsidR="00657EEF" w:rsidRDefault="00657EEF" w:rsidP="00657EEF">
      <w:pPr>
        <w:autoSpaceDE w:val="0"/>
        <w:autoSpaceDN w:val="0"/>
        <w:adjustRightInd w:val="0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57EEF" w:rsidRDefault="00657EEF" w:rsidP="00E67E8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находящихся в муниципальной собственности 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для жилищного строительства или ведения личного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подсобного хозяйства»       </w:t>
      </w:r>
    </w:p>
    <w:p w:rsidR="00657EEF" w:rsidRDefault="00657EEF" w:rsidP="00657EEF">
      <w:pPr>
        <w:keepNext/>
        <w:jc w:val="center"/>
        <w:outlineLvl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Блок-схема</w:t>
      </w: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58420</wp:posOffset>
                </wp:positionV>
                <wp:extent cx="1362075" cy="295275"/>
                <wp:effectExtent l="5715" t="10795" r="13335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4.6pt;width:10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365125</wp:posOffset>
                </wp:positionV>
                <wp:extent cx="0" cy="339090"/>
                <wp:effectExtent l="53340" t="12700" r="60960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8.7pt;margin-top:28.75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AE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680720</wp:posOffset>
                </wp:positionV>
                <wp:extent cx="6290945" cy="433705"/>
                <wp:effectExtent l="13335" t="13970" r="1079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 бесплатном предоставлении земельного участка в общую долевую собственность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6" o:spid="_x0000_s1027" type="#_x0000_t202" style="position:absolute;left:0;text-align:left;margin-left:15.3pt;margin-top:53.6pt;width:495.3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xKOg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">
                <v:textbox>
                  <w:txbxContent>
                    <w:p w:rsidR="00657EEF" w:rsidRDefault="00657EEF" w:rsidP="00657E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 о бесплатном предоставлении земельного участка в общую долевую собственность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1114425</wp:posOffset>
                </wp:positionV>
                <wp:extent cx="0" cy="412750"/>
                <wp:effectExtent l="53340" t="9525" r="6096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5" o:spid="_x0000_s1026" type="#_x0000_t32" style="position:absolute;margin-left:248.7pt;margin-top:87.75pt;width:0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+x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msSDs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1527175</wp:posOffset>
                </wp:positionV>
                <wp:extent cx="2153920" cy="266700"/>
                <wp:effectExtent l="13335" t="12700" r="1397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4" o:spid="_x0000_s1028" type="#_x0000_t202" style="position:absolute;left:0;text-align:left;margin-left:164.55pt;margin-top:120.25pt;width:169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2176145</wp:posOffset>
                </wp:positionV>
                <wp:extent cx="4290695" cy="353695"/>
                <wp:effectExtent l="6985" t="13970" r="762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Осуществляется  проверка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3" o:spid="_x0000_s1029" type="#_x0000_t202" style="position:absolute;left:0;text-align:left;margin-left:89.05pt;margin-top:171.35pt;width:337.8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Осуществляется  проверка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1793875</wp:posOffset>
                </wp:positionV>
                <wp:extent cx="0" cy="382270"/>
                <wp:effectExtent l="53340" t="12700" r="6096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248.7pt;margin-top:141.25pt;width:0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2529840</wp:posOffset>
                </wp:positionV>
                <wp:extent cx="0" cy="238125"/>
                <wp:effectExtent l="53340" t="5715" r="6096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" o:spid="_x0000_s1026" type="#_x0000_t32" style="position:absolute;margin-left:248.7pt;margin-top:199.2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3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XR0PElH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3469005</wp:posOffset>
                </wp:positionV>
                <wp:extent cx="2219960" cy="497205"/>
                <wp:effectExtent l="6350" t="11430" r="12065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0" o:spid="_x0000_s1030" type="#_x0000_t202" style="position:absolute;left:0;text-align:left;margin-left:22.25pt;margin-top:273.15pt;width:174.8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2767965</wp:posOffset>
                </wp:positionV>
                <wp:extent cx="2576195" cy="502920"/>
                <wp:effectExtent l="6985" t="5715" r="7620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Проводится правовая экспертиза,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9" o:spid="_x0000_s1031" type="#_x0000_t202" style="position:absolute;left:0;text-align:left;margin-left:155.8pt;margin-top:217.95pt;width:202.8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Проводится правовая экспертиза,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7363460</wp:posOffset>
                </wp:positionV>
                <wp:extent cx="1362075" cy="333375"/>
                <wp:effectExtent l="5715" t="10160" r="1333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8" o:spid="_x0000_s1032" type="#_x0000_t202" style="position:absolute;left:0;text-align:left;margin-left:214.95pt;margin-top:579.8pt;width:10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">
                <v:textbox>
                  <w:txbxContent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3270885</wp:posOffset>
                </wp:positionV>
                <wp:extent cx="635" cy="198120"/>
                <wp:effectExtent l="60960" t="13335" r="52705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164.55pt;margin-top:257.55pt;width: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5qK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6963410</wp:posOffset>
                </wp:positionV>
                <wp:extent cx="0" cy="400050"/>
                <wp:effectExtent l="53975" t="10160" r="6032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" o:spid="_x0000_s1026" type="#_x0000_t32" style="position:absolute;margin-left:266.75pt;margin-top:548.3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S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3469005</wp:posOffset>
                </wp:positionV>
                <wp:extent cx="3827145" cy="2589530"/>
                <wp:effectExtent l="10795" t="11430" r="1016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      </w:r>
                          </w:p>
                          <w:p w:rsidR="00657EEF" w:rsidRDefault="00657EEF" w:rsidP="00657E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определяется вид разрешенного использования земельного участка, </w:t>
                            </w:r>
                          </w:p>
                          <w:p w:rsidR="00657EEF" w:rsidRDefault="00657EEF" w:rsidP="00657E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      </w:r>
                          </w:p>
                          <w:p w:rsidR="00657EEF" w:rsidRDefault="00657EEF" w:rsidP="00657E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7EEF" w:rsidRDefault="00657EEF" w:rsidP="00657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33" style="position:absolute;left:0;text-align:left;margin-left:206.35pt;margin-top:273.15pt;width:301.35pt;height:2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LEUgIAAGA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">
                <v:textbox>
                  <w:txbxContent>
                    <w:p w:rsidR="00657EEF" w:rsidRDefault="00657EEF" w:rsidP="00657E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</w:r>
                    </w:p>
                    <w:p w:rsidR="00657EEF" w:rsidRDefault="00657EEF" w:rsidP="00657E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определяется вид разрешенного использования земельного участка, </w:t>
                      </w:r>
                    </w:p>
                    <w:p w:rsidR="00657EEF" w:rsidRDefault="00657EEF" w:rsidP="00657E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</w:r>
                    </w:p>
                    <w:p w:rsidR="00657EEF" w:rsidRDefault="00657EEF" w:rsidP="00657E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57EEF" w:rsidRDefault="00657EEF" w:rsidP="00657E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3270885</wp:posOffset>
                </wp:positionV>
                <wp:extent cx="635" cy="198120"/>
                <wp:effectExtent l="52070" t="13335" r="6159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" o:spid="_x0000_s1026" type="#_x0000_t32" style="position:absolute;margin-left:346.85pt;margin-top:257.55pt;width: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aj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3966210</wp:posOffset>
                </wp:positionV>
                <wp:extent cx="0" cy="2566035"/>
                <wp:effectExtent l="53340" t="13335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" o:spid="_x0000_s1026" type="#_x0000_t32" style="position:absolute;margin-left:104.7pt;margin-top:312.3pt;width:0;height:2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6058535</wp:posOffset>
                </wp:positionV>
                <wp:extent cx="635" cy="473710"/>
                <wp:effectExtent l="59055" t="10160" r="5461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358.65pt;margin-top:477.05pt;width:.0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2SZQ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6532245</wp:posOffset>
                </wp:positionV>
                <wp:extent cx="6165215" cy="431165"/>
                <wp:effectExtent l="10795" t="7620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2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EF" w:rsidRDefault="00657EEF" w:rsidP="00657E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Выдается заявителю:   постановление, кадастровый паспорт земельного участка, или уведомление об отказе в предоставлении земельного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участка. </w:t>
                            </w:r>
                          </w:p>
                          <w:p w:rsidR="00657EEF" w:rsidRDefault="00657EEF" w:rsidP="00657E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34" style="position:absolute;left:0;text-align:left;margin-left:18.85pt;margin-top:514.35pt;width:485.4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dwTAIAAF8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">
                <v:textbox>
                  <w:txbxContent>
                    <w:p w:rsidR="00657EEF" w:rsidRDefault="00657EEF" w:rsidP="00657E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Выдается заявителю:   постановление, кадастровый паспорт земельного участка, или уведомление об отказе в предоставлении земельного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участка. </w:t>
                      </w:r>
                    </w:p>
                    <w:p w:rsidR="00657EEF" w:rsidRDefault="00657EEF" w:rsidP="00657E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7EEF" w:rsidRDefault="00657EEF" w:rsidP="00657EE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57EEF" w:rsidRDefault="00657EEF" w:rsidP="00657EE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57EEF" w:rsidRDefault="00657EEF" w:rsidP="00657EEF"/>
    <w:p w:rsidR="00943EFB" w:rsidRDefault="00943EFB"/>
    <w:sectPr w:rsidR="00943EFB" w:rsidSect="00126DA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42886"/>
    <w:multiLevelType w:val="multilevel"/>
    <w:tmpl w:val="C5667F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F415AD"/>
    <w:multiLevelType w:val="hybridMultilevel"/>
    <w:tmpl w:val="B91C0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2FA1"/>
    <w:multiLevelType w:val="hybridMultilevel"/>
    <w:tmpl w:val="3156F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65640E"/>
    <w:multiLevelType w:val="multilevel"/>
    <w:tmpl w:val="A9F0C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C977162"/>
    <w:multiLevelType w:val="multilevel"/>
    <w:tmpl w:val="734C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F"/>
    <w:rsid w:val="00085FAF"/>
    <w:rsid w:val="00126DAC"/>
    <w:rsid w:val="0022456F"/>
    <w:rsid w:val="0024347D"/>
    <w:rsid w:val="00361F2C"/>
    <w:rsid w:val="00657EEF"/>
    <w:rsid w:val="00684488"/>
    <w:rsid w:val="00695457"/>
    <w:rsid w:val="007D770E"/>
    <w:rsid w:val="009267C9"/>
    <w:rsid w:val="00943EFB"/>
    <w:rsid w:val="00CA2360"/>
    <w:rsid w:val="00DC6BA6"/>
    <w:rsid w:val="00E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EE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57E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E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57E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657EEF"/>
    <w:rPr>
      <w:color w:val="0000FF"/>
      <w:u w:val="single"/>
    </w:rPr>
  </w:style>
  <w:style w:type="paragraph" w:customStyle="1" w:styleId="Web">
    <w:name w:val="Обычный (Web)"/>
    <w:basedOn w:val="a"/>
    <w:rsid w:val="00657EE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657EEF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EE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57E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E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57E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657EEF"/>
    <w:rPr>
      <w:color w:val="0000FF"/>
      <w:u w:val="single"/>
    </w:rPr>
  </w:style>
  <w:style w:type="paragraph" w:customStyle="1" w:styleId="Web">
    <w:name w:val="Обычный (Web)"/>
    <w:basedOn w:val="a"/>
    <w:rsid w:val="00657EE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FontStyle53">
    <w:name w:val="Font Style53"/>
    <w:rsid w:val="00657EEF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C9CCF18EE490071CB86931CC58B062F60D3716F3CFB34C5E42F0761M9c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425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2017-03-21T12:34:00Z</cp:lastPrinted>
  <dcterms:created xsi:type="dcterms:W3CDTF">2017-03-21T12:36:00Z</dcterms:created>
  <dcterms:modified xsi:type="dcterms:W3CDTF">2017-03-21T12:36:00Z</dcterms:modified>
</cp:coreProperties>
</file>